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260" w:rsidRDefault="00AA7260" w:rsidP="00AA7260">
      <w:pPr>
        <w:pStyle w:val="DefaultParagraph"/>
        <w:ind w:firstLine="683"/>
        <w:jc w:val="center"/>
      </w:pPr>
      <w:r>
        <w:rPr>
          <w:b/>
          <w:sz w:val="34"/>
          <w:szCs w:val="34"/>
        </w:rPr>
        <w:t>2014-2015</w:t>
      </w:r>
      <w:r>
        <w:rPr>
          <w:b/>
          <w:sz w:val="34"/>
          <w:szCs w:val="34"/>
        </w:rPr>
        <w:t>学年新人教版六年级（下）期中数学模拟试卷（</w:t>
      </w:r>
      <w:r>
        <w:rPr>
          <w:b/>
          <w:sz w:val="34"/>
          <w:szCs w:val="34"/>
        </w:rPr>
        <w:t>10</w:t>
      </w:r>
      <w:r>
        <w:rPr>
          <w:b/>
          <w:sz w:val="34"/>
          <w:szCs w:val="34"/>
        </w:rPr>
        <w:t>）</w:t>
      </w:r>
      <w:r>
        <w:t xml:space="preserve">　</w:t>
      </w:r>
    </w:p>
    <w:p w:rsidR="00AA7260" w:rsidRDefault="00AA7260" w:rsidP="00AA7260">
      <w:pPr>
        <w:pStyle w:val="DefaultParagraph"/>
      </w:pPr>
      <w:r>
        <w:rPr>
          <w:b/>
        </w:rPr>
        <w:t>一、填空．（每空</w:t>
      </w:r>
      <w:r>
        <w:rPr>
          <w:b/>
        </w:rPr>
        <w:t>1</w:t>
      </w:r>
      <w:r>
        <w:rPr>
          <w:b/>
        </w:rPr>
        <w:t>分，共</w:t>
      </w:r>
      <w:r>
        <w:rPr>
          <w:b/>
        </w:rPr>
        <w:t>32</w:t>
      </w:r>
      <w:r>
        <w:rPr>
          <w:b/>
        </w:rPr>
        <w:t>分）</w:t>
      </w:r>
    </w:p>
    <w:p w:rsidR="00AA7260" w:rsidRDefault="00AA7260" w:rsidP="00AA7260">
      <w:pPr>
        <w:pStyle w:val="DefaultParagraph"/>
      </w:pPr>
      <w:r>
        <w:t>1</w:t>
      </w:r>
      <w:r>
        <w:t>．（</w:t>
      </w:r>
      <w:r>
        <w:t>4</w:t>
      </w:r>
      <w:r>
        <w:t>分）扇形统计图是用整个圆表示</w:t>
      </w:r>
      <w:r>
        <w:rPr>
          <w:u w:val="single"/>
        </w:rPr>
        <w:t xml:space="preserve">　整体（或总数、单位</w:t>
      </w:r>
      <w:r>
        <w:rPr>
          <w:u w:val="single"/>
        </w:rPr>
        <w:t>“</w:t>
      </w:r>
      <w:r>
        <w:rPr>
          <w:u w:val="single"/>
        </w:rPr>
        <w:t>1</w:t>
      </w:r>
      <w:r>
        <w:rPr>
          <w:u w:val="single"/>
        </w:rPr>
        <w:t>”</w:t>
      </w:r>
      <w:r>
        <w:rPr>
          <w:u w:val="single"/>
        </w:rPr>
        <w:t xml:space="preserve">）　</w:t>
      </w:r>
      <w:r>
        <w:t>．用圆内各个扇形的大小表示</w:t>
      </w:r>
      <w:r>
        <w:rPr>
          <w:u w:val="single"/>
        </w:rPr>
        <w:t xml:space="preserve">　各部分　</w:t>
      </w:r>
      <w:r>
        <w:t>占总数的百分数，从扇形统计图可以很清楚的表示出</w:t>
      </w:r>
      <w:r>
        <w:rPr>
          <w:u w:val="single"/>
        </w:rPr>
        <w:t xml:space="preserve">　各部分　</w:t>
      </w:r>
      <w:r>
        <w:t>和</w:t>
      </w:r>
      <w:r>
        <w:rPr>
          <w:u w:val="single"/>
        </w:rPr>
        <w:t xml:space="preserve">　整体（或总数、单位</w:t>
      </w:r>
      <w:r>
        <w:rPr>
          <w:u w:val="single"/>
        </w:rPr>
        <w:t>“</w:t>
      </w:r>
      <w:r>
        <w:rPr>
          <w:u w:val="single"/>
        </w:rPr>
        <w:t>1</w:t>
      </w:r>
      <w:r>
        <w:rPr>
          <w:u w:val="single"/>
        </w:rPr>
        <w:t>”</w:t>
      </w:r>
      <w:r>
        <w:rPr>
          <w:u w:val="single"/>
        </w:rPr>
        <w:t xml:space="preserve">）　</w:t>
      </w:r>
      <w:r>
        <w:t>之间的关系．</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扇形统计图．</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统计图表的制作与应用．</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扇形统计图是用整个圆表示总数或整体（单位</w:t>
            </w:r>
            <w:r>
              <w:t>“</w:t>
            </w:r>
            <w:r>
              <w:t>1</w:t>
            </w:r>
            <w:r>
              <w:t>”</w:t>
            </w:r>
            <w:r>
              <w:t>），用圆内各个扇形的大小表示各部分量占总量的百分之几，通过扇形统计图可以很清楚地表示出各部分数量与总数之间的关系．</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解：扇形统计图是用整个圆表示整体（或总数、单位</w:t>
            </w:r>
            <w:r>
              <w:t>“</w:t>
            </w:r>
            <w:r>
              <w:t>1</w:t>
            </w:r>
            <w:r>
              <w:t>”</w:t>
            </w:r>
            <w:r>
              <w:t>）．用圆内各个扇形的大小表示各部分占总数的百分数，从扇形统计图可以很清楚的表示出各部分和整体（或总数、单位</w:t>
            </w:r>
            <w:r>
              <w:t>“</w:t>
            </w:r>
            <w:r>
              <w:t>1</w:t>
            </w:r>
            <w:r>
              <w:t>”</w:t>
            </w:r>
            <w:r>
              <w:t>）之间的关系．</w:t>
            </w:r>
          </w:p>
          <w:p w:rsidR="00AA7260" w:rsidRDefault="00AA7260" w:rsidP="00B616A1">
            <w:pPr>
              <w:pStyle w:val="DefaultParagraph"/>
            </w:pPr>
            <w:r>
              <w:t>故答案为：整体（或总数、单位</w:t>
            </w:r>
            <w:r>
              <w:t>“</w:t>
            </w:r>
            <w:r>
              <w:t>1</w:t>
            </w:r>
            <w:r>
              <w:t>”</w:t>
            </w:r>
            <w:r>
              <w:t>），各部分，各部分，整体（或总数、单位</w:t>
            </w:r>
            <w:r>
              <w:t>“</w:t>
            </w:r>
            <w:r>
              <w:t>1</w:t>
            </w:r>
            <w:r>
              <w:t>”</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此题主要是考查扇形统计图的意义及特征，扇形统计图的特征就是清楚的表示出各部分和整体（或总数、单位</w:t>
            </w:r>
            <w:r>
              <w:t>“</w:t>
            </w:r>
            <w:r>
              <w:t>1</w:t>
            </w:r>
            <w:r>
              <w:t>”</w:t>
            </w:r>
            <w:r>
              <w:t>）之间的关系．</w:t>
            </w:r>
          </w:p>
        </w:tc>
      </w:tr>
    </w:tbl>
    <w:p w:rsidR="00AA7260" w:rsidRDefault="00AA7260" w:rsidP="00AA7260">
      <w:pPr>
        <w:pStyle w:val="DefaultParagraph"/>
      </w:pPr>
      <w:r>
        <w:t xml:space="preserve">　</w:t>
      </w:r>
    </w:p>
    <w:p w:rsidR="00AA7260" w:rsidRDefault="00AA7260" w:rsidP="00AA7260">
      <w:pPr>
        <w:pStyle w:val="DefaultParagraph"/>
      </w:pPr>
      <w:r>
        <w:t>2</w:t>
      </w:r>
      <w:r>
        <w:t>．（</w:t>
      </w:r>
      <w:r>
        <w:t>4</w:t>
      </w:r>
      <w:r>
        <w:t>分）一个圆柱体的底面半径是</w:t>
      </w:r>
      <w:r>
        <w:t>5</w:t>
      </w:r>
      <w:r>
        <w:t>厘米，高</w:t>
      </w:r>
      <w:r>
        <w:t>3</w:t>
      </w:r>
      <w:r>
        <w:t>厘米，它的底面周长是</w:t>
      </w:r>
      <w:r>
        <w:rPr>
          <w:u w:val="single"/>
        </w:rPr>
        <w:t xml:space="preserve">　</w:t>
      </w:r>
      <w:r>
        <w:rPr>
          <w:u w:val="single"/>
        </w:rPr>
        <w:t>31.5</w:t>
      </w:r>
      <w:r>
        <w:rPr>
          <w:u w:val="single"/>
        </w:rPr>
        <w:t xml:space="preserve">　</w:t>
      </w:r>
      <w:r>
        <w:t>厘米，侧面积是</w:t>
      </w:r>
      <w:r>
        <w:rPr>
          <w:u w:val="single"/>
        </w:rPr>
        <w:t xml:space="preserve">　</w:t>
      </w:r>
      <w:r>
        <w:rPr>
          <w:u w:val="single"/>
        </w:rPr>
        <w:t>94.2</w:t>
      </w:r>
      <w:r>
        <w:rPr>
          <w:u w:val="single"/>
        </w:rPr>
        <w:t xml:space="preserve">　</w:t>
      </w:r>
      <w:r>
        <w:t>平方厘米，表面积是</w:t>
      </w:r>
      <w:r>
        <w:rPr>
          <w:u w:val="single"/>
        </w:rPr>
        <w:t xml:space="preserve">　</w:t>
      </w:r>
      <w:r>
        <w:rPr>
          <w:u w:val="single"/>
        </w:rPr>
        <w:t>251.2</w:t>
      </w:r>
      <w:r>
        <w:rPr>
          <w:u w:val="single"/>
        </w:rPr>
        <w:t xml:space="preserve">　</w:t>
      </w:r>
      <w:r>
        <w:t>平方厘米，体积是</w:t>
      </w:r>
      <w:r>
        <w:rPr>
          <w:u w:val="single"/>
        </w:rPr>
        <w:t xml:space="preserve">　</w:t>
      </w:r>
      <w:r>
        <w:rPr>
          <w:u w:val="single"/>
        </w:rPr>
        <w:t>235.5</w:t>
      </w:r>
      <w:r>
        <w:rPr>
          <w:u w:val="single"/>
        </w:rPr>
        <w:t xml:space="preserve">　</w:t>
      </w:r>
      <w:r>
        <w:t>立方厘米．</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w:t>
            </w:r>
            <w:r>
              <w:t>1</w:t>
            </w:r>
            <w:r>
              <w:t>）求底面周长可用</w:t>
            </w:r>
            <w:r>
              <w:t>S=2</w:t>
            </w:r>
            <w:r>
              <w:t>π</w:t>
            </w:r>
            <w:r>
              <w:t>r</w:t>
            </w:r>
            <w:r>
              <w:t>解答；</w:t>
            </w:r>
          </w:p>
          <w:p w:rsidR="00AA7260" w:rsidRDefault="00AA7260" w:rsidP="00B616A1">
            <w:pPr>
              <w:pStyle w:val="DefaultParagraph"/>
            </w:pPr>
            <w:r>
              <w:t>（</w:t>
            </w:r>
            <w:r>
              <w:t>2</w:t>
            </w:r>
            <w:r>
              <w:t>）求侧面积可用</w:t>
            </w:r>
            <w:r>
              <w:t>S=2</w:t>
            </w:r>
            <w:r>
              <w:t>π</w:t>
            </w:r>
            <w:r>
              <w:t>rh</w:t>
            </w:r>
            <w:r>
              <w:t>解答；</w:t>
            </w:r>
          </w:p>
          <w:p w:rsidR="00AA7260" w:rsidRDefault="00AA7260" w:rsidP="00B616A1">
            <w:pPr>
              <w:pStyle w:val="DefaultParagraph"/>
            </w:pPr>
            <w:r>
              <w:t>（</w:t>
            </w:r>
            <w:r>
              <w:t>3</w:t>
            </w:r>
            <w:r>
              <w:t>）求表面积可用</w:t>
            </w:r>
            <w:r>
              <w:t>S=2</w:t>
            </w:r>
            <w:r>
              <w:t>π</w:t>
            </w:r>
            <w:r>
              <w:t>rh+2</w:t>
            </w:r>
            <w:r>
              <w:t>π</w:t>
            </w:r>
            <w:r>
              <w:t>r</w:t>
            </w:r>
            <w:r>
              <w:rPr>
                <w:sz w:val="24"/>
                <w:szCs w:val="24"/>
                <w:vertAlign w:val="superscript"/>
              </w:rPr>
              <w:t>2</w:t>
            </w:r>
            <w:r>
              <w:t>解答；</w:t>
            </w:r>
          </w:p>
          <w:p w:rsidR="00AA7260" w:rsidRDefault="00AA7260" w:rsidP="00B616A1">
            <w:pPr>
              <w:pStyle w:val="DefaultParagraph"/>
            </w:pPr>
            <w:r>
              <w:t>（</w:t>
            </w:r>
            <w:r>
              <w:t>4</w:t>
            </w:r>
            <w:r>
              <w:t>）求体积可用</w:t>
            </w:r>
            <w:r>
              <w:t>V=</w:t>
            </w:r>
            <w:r>
              <w:t>π</w:t>
            </w:r>
            <w:r>
              <w:t>r</w:t>
            </w:r>
            <w:r>
              <w:rPr>
                <w:sz w:val="24"/>
                <w:szCs w:val="24"/>
                <w:vertAlign w:val="superscript"/>
              </w:rPr>
              <w:t>2</w:t>
            </w:r>
            <w:r>
              <w:t>h</w:t>
            </w:r>
            <w:r>
              <w:t>解答．</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w:t>
            </w:r>
            <w:r>
              <w:t>）</w:t>
            </w:r>
            <w:r>
              <w:t>2</w:t>
            </w:r>
            <w:r>
              <w:t>×</w:t>
            </w:r>
            <w:r>
              <w:t>3.14</w:t>
            </w:r>
            <w:r>
              <w:t>×</w:t>
            </w:r>
            <w:r>
              <w:t>5=31.5</w:t>
            </w:r>
            <w:r>
              <w:t>（平方厘米）</w:t>
            </w:r>
          </w:p>
          <w:p w:rsidR="00AA7260" w:rsidRDefault="00AA7260" w:rsidP="00B616A1">
            <w:pPr>
              <w:pStyle w:val="DefaultParagraph"/>
            </w:pPr>
          </w:p>
          <w:p w:rsidR="00AA7260" w:rsidRDefault="00AA7260" w:rsidP="00B616A1">
            <w:pPr>
              <w:pStyle w:val="DefaultParagraph"/>
            </w:pPr>
            <w:r>
              <w:t>（</w:t>
            </w:r>
            <w:r>
              <w:t>2</w:t>
            </w:r>
            <w:r>
              <w:t>）</w:t>
            </w:r>
            <w:r>
              <w:t>2</w:t>
            </w:r>
            <w:r>
              <w:t>×</w:t>
            </w:r>
            <w:r>
              <w:t>3.14</w:t>
            </w:r>
            <w:r>
              <w:t>×</w:t>
            </w:r>
            <w:r>
              <w:t>3</w:t>
            </w:r>
            <w:r>
              <w:t>×</w:t>
            </w:r>
            <w:r>
              <w:t>5</w:t>
            </w:r>
          </w:p>
          <w:p w:rsidR="00AA7260" w:rsidRDefault="00AA7260" w:rsidP="00B616A1">
            <w:pPr>
              <w:pStyle w:val="DefaultParagraph"/>
            </w:pPr>
            <w:r>
              <w:t>=6.28</w:t>
            </w:r>
            <w:r>
              <w:t>×</w:t>
            </w:r>
            <w:r>
              <w:t>15</w:t>
            </w:r>
          </w:p>
          <w:p w:rsidR="00AA7260" w:rsidRDefault="00AA7260" w:rsidP="00B616A1">
            <w:pPr>
              <w:pStyle w:val="DefaultParagraph"/>
            </w:pPr>
            <w:r>
              <w:t>=94.2</w:t>
            </w:r>
            <w:r>
              <w:t>（平方厘米）</w:t>
            </w:r>
          </w:p>
          <w:p w:rsidR="00AA7260" w:rsidRDefault="00AA7260" w:rsidP="00B616A1">
            <w:pPr>
              <w:pStyle w:val="DefaultParagraph"/>
            </w:pPr>
          </w:p>
          <w:p w:rsidR="00AA7260" w:rsidRDefault="00AA7260" w:rsidP="00B616A1">
            <w:pPr>
              <w:pStyle w:val="DefaultParagraph"/>
            </w:pPr>
            <w:r>
              <w:t>（</w:t>
            </w:r>
            <w:r>
              <w:t>3</w:t>
            </w:r>
            <w:r>
              <w:t>）</w:t>
            </w:r>
            <w:r>
              <w:t>2</w:t>
            </w:r>
            <w:r>
              <w:t>×</w:t>
            </w:r>
            <w:r>
              <w:t>3.14</w:t>
            </w:r>
            <w:r>
              <w:t>×</w:t>
            </w:r>
            <w:r>
              <w:t>3</w:t>
            </w:r>
            <w:r>
              <w:t>×</w:t>
            </w:r>
            <w:r>
              <w:t>5+3.14</w:t>
            </w:r>
            <w:r>
              <w:t>×</w:t>
            </w:r>
            <w:r>
              <w:t>5</w:t>
            </w:r>
            <w:r>
              <w:rPr>
                <w:sz w:val="24"/>
                <w:szCs w:val="24"/>
                <w:vertAlign w:val="superscript"/>
              </w:rPr>
              <w:t>2</w:t>
            </w:r>
            <w:r>
              <w:t>×</w:t>
            </w:r>
            <w:r>
              <w:t>2</w:t>
            </w:r>
          </w:p>
          <w:p w:rsidR="00AA7260" w:rsidRDefault="00AA7260" w:rsidP="00B616A1">
            <w:pPr>
              <w:pStyle w:val="DefaultParagraph"/>
            </w:pPr>
            <w:r>
              <w:t>=94.2+157</w:t>
            </w:r>
          </w:p>
          <w:p w:rsidR="00AA7260" w:rsidRDefault="00AA7260" w:rsidP="00B616A1">
            <w:pPr>
              <w:pStyle w:val="DefaultParagraph"/>
            </w:pPr>
            <w:r>
              <w:t>=251.2</w:t>
            </w:r>
            <w:r>
              <w:t>（平方厘米）</w:t>
            </w:r>
          </w:p>
          <w:p w:rsidR="00AA7260" w:rsidRDefault="00AA7260" w:rsidP="00B616A1">
            <w:pPr>
              <w:pStyle w:val="DefaultParagraph"/>
            </w:pPr>
          </w:p>
          <w:p w:rsidR="00AA7260" w:rsidRDefault="00AA7260" w:rsidP="00B616A1">
            <w:pPr>
              <w:pStyle w:val="DefaultParagraph"/>
            </w:pPr>
            <w:r>
              <w:t>（</w:t>
            </w:r>
            <w:r>
              <w:t>4</w:t>
            </w:r>
            <w:r>
              <w:t>）</w:t>
            </w:r>
            <w:r>
              <w:t>3.14</w:t>
            </w:r>
            <w:r>
              <w:t>×</w:t>
            </w:r>
            <w:r>
              <w:t>5</w:t>
            </w:r>
            <w:r>
              <w:rPr>
                <w:sz w:val="24"/>
                <w:szCs w:val="24"/>
                <w:vertAlign w:val="superscript"/>
              </w:rPr>
              <w:t>2</w:t>
            </w:r>
            <w:r>
              <w:t>×</w:t>
            </w:r>
            <w:r>
              <w:t>3</w:t>
            </w:r>
          </w:p>
          <w:p w:rsidR="00AA7260" w:rsidRDefault="00AA7260" w:rsidP="00B616A1">
            <w:pPr>
              <w:pStyle w:val="DefaultParagraph"/>
            </w:pPr>
            <w:r>
              <w:t>=3.14</w:t>
            </w:r>
            <w:r>
              <w:t>×</w:t>
            </w:r>
            <w:r>
              <w:t>75</w:t>
            </w:r>
          </w:p>
          <w:p w:rsidR="00AA7260" w:rsidRDefault="00AA7260" w:rsidP="00B616A1">
            <w:pPr>
              <w:pStyle w:val="DefaultParagraph"/>
            </w:pPr>
            <w:r>
              <w:t>=235.5</w:t>
            </w:r>
            <w:r>
              <w:t>（立方厘米）</w:t>
            </w:r>
          </w:p>
          <w:p w:rsidR="00AA7260" w:rsidRDefault="00AA7260" w:rsidP="00B616A1">
            <w:pPr>
              <w:pStyle w:val="DefaultParagraph"/>
            </w:pPr>
            <w:r>
              <w:t>故答案为：</w:t>
            </w:r>
            <w:r>
              <w:t>31.5</w:t>
            </w:r>
            <w:r>
              <w:t>，</w:t>
            </w:r>
            <w:r>
              <w:t>94.2</w:t>
            </w:r>
            <w:r>
              <w:t>，</w:t>
            </w:r>
            <w:r>
              <w:t>251.2</w:t>
            </w:r>
            <w:r>
              <w:t>，</w:t>
            </w:r>
            <w:r>
              <w:t>235.5</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点评：</w:t>
            </w:r>
          </w:p>
        </w:tc>
        <w:tc>
          <w:tcPr>
            <w:tcW w:w="4650" w:type="pct"/>
          </w:tcPr>
          <w:p w:rsidR="00AA7260" w:rsidRDefault="00AA7260" w:rsidP="00B616A1">
            <w:pPr>
              <w:pStyle w:val="DefaultParagraph"/>
            </w:pPr>
            <w:r>
              <w:t>此题是考查圆柱的底面周长、侧面积、表面积、体积的计算，可直接利用相关的公式列式计算．</w:t>
            </w:r>
          </w:p>
        </w:tc>
      </w:tr>
    </w:tbl>
    <w:p w:rsidR="00AA7260" w:rsidRDefault="00AA7260" w:rsidP="00AA7260">
      <w:pPr>
        <w:pStyle w:val="DefaultParagraph"/>
      </w:pPr>
      <w:r>
        <w:t xml:space="preserve">　</w:t>
      </w:r>
    </w:p>
    <w:p w:rsidR="00AA7260" w:rsidRDefault="00AA7260" w:rsidP="00AA7260">
      <w:pPr>
        <w:pStyle w:val="DefaultParagraph"/>
      </w:pPr>
      <w:r>
        <w:t>3</w:t>
      </w:r>
      <w:r>
        <w:t>．（</w:t>
      </w:r>
      <w:r>
        <w:t>1</w:t>
      </w:r>
      <w:r>
        <w:t>分）地图上</w:t>
      </w:r>
      <w:r>
        <w:t>2000</w:t>
      </w:r>
      <w:r>
        <w:t>米的距离在平面图上只画</w:t>
      </w:r>
      <w:r>
        <w:t>10</w:t>
      </w:r>
      <w:r>
        <w:t>厘米，这幅地图的比例尺是</w:t>
      </w:r>
      <w:r>
        <w:rPr>
          <w:u w:val="single"/>
        </w:rPr>
        <w:t xml:space="preserve">　</w:t>
      </w:r>
      <w:r>
        <w:rPr>
          <w:u w:val="single"/>
        </w:rPr>
        <w:t>1</w:t>
      </w:r>
      <w:r>
        <w:rPr>
          <w:u w:val="single"/>
        </w:rPr>
        <w:t>：</w:t>
      </w:r>
      <w:r>
        <w:rPr>
          <w:u w:val="single"/>
        </w:rPr>
        <w:t>20000</w:t>
      </w:r>
      <w:r>
        <w:rPr>
          <w:u w:val="single"/>
        </w:rPr>
        <w:t xml:space="preserve">　</w:t>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比例尺．</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分析条件可知，图上距离和实际距离的单位不同，先要把它们化成相同单位后，再根据比例尺的概念（图上距离：实际距离</w:t>
            </w:r>
            <w:r>
              <w:t>=</w:t>
            </w:r>
            <w:r>
              <w:t>比例尺），求出此题的答案．</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2000</w:t>
            </w:r>
            <w:r>
              <w:t>米</w:t>
            </w:r>
            <w:r>
              <w:t>=200000</w:t>
            </w:r>
            <w:r>
              <w:t>厘米，</w:t>
            </w:r>
          </w:p>
          <w:p w:rsidR="00AA7260" w:rsidRDefault="00AA7260" w:rsidP="00B616A1">
            <w:pPr>
              <w:pStyle w:val="DefaultParagraph"/>
            </w:pPr>
            <w:r>
              <w:t>根据比例尺的概念（图上距离：实际距离</w:t>
            </w:r>
            <w:r>
              <w:t>=</w:t>
            </w:r>
            <w:r>
              <w:t>比例尺），</w:t>
            </w:r>
          </w:p>
          <w:p w:rsidR="00AA7260" w:rsidRDefault="00AA7260" w:rsidP="00B616A1">
            <w:pPr>
              <w:pStyle w:val="DefaultParagraph"/>
            </w:pPr>
            <w:r>
              <w:t>求出比例尺：</w:t>
            </w:r>
            <w:r>
              <w:t>10</w:t>
            </w:r>
            <w:r>
              <w:t>厘米：</w:t>
            </w:r>
            <w:r>
              <w:t>200000</w:t>
            </w:r>
            <w:r>
              <w:t>厘米</w:t>
            </w:r>
            <w:r>
              <w:t>=1</w:t>
            </w:r>
            <w:r>
              <w:t>：</w:t>
            </w:r>
            <w:r>
              <w:t>20000</w:t>
            </w:r>
            <w:r>
              <w:t>，</w:t>
            </w:r>
          </w:p>
          <w:p w:rsidR="00AA7260" w:rsidRDefault="00AA7260" w:rsidP="00B616A1">
            <w:pPr>
              <w:pStyle w:val="DefaultParagraph"/>
            </w:pPr>
            <w:r>
              <w:t>答：这幅地图的比例尺是</w:t>
            </w:r>
            <w:r>
              <w:t>1</w:t>
            </w:r>
            <w:r>
              <w:t>：</w:t>
            </w:r>
            <w:r>
              <w:t>20000</w:t>
            </w:r>
            <w:r>
              <w:t>，</w:t>
            </w:r>
          </w:p>
          <w:p w:rsidR="00AA7260" w:rsidRDefault="00AA7260" w:rsidP="00B616A1">
            <w:pPr>
              <w:pStyle w:val="DefaultParagraph"/>
            </w:pPr>
            <w:r>
              <w:t>故答案为：</w:t>
            </w:r>
            <w:r>
              <w:t>1</w:t>
            </w:r>
            <w:r>
              <w:t>：</w:t>
            </w:r>
            <w:r>
              <w:t>20000</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为了计算简便，通常把比例尺写成前项为</w:t>
            </w:r>
            <w:r>
              <w:t>1</w:t>
            </w:r>
            <w:r>
              <w:t>的比．</w:t>
            </w:r>
          </w:p>
        </w:tc>
      </w:tr>
    </w:tbl>
    <w:p w:rsidR="00AA7260" w:rsidRDefault="00AA7260" w:rsidP="00AA7260">
      <w:pPr>
        <w:pStyle w:val="DefaultParagraph"/>
      </w:pPr>
      <w:r>
        <w:t xml:space="preserve">　</w:t>
      </w:r>
    </w:p>
    <w:p w:rsidR="00AA7260" w:rsidRDefault="00AA7260" w:rsidP="00AA7260">
      <w:pPr>
        <w:pStyle w:val="DefaultParagraph"/>
      </w:pPr>
      <w:r>
        <w:t>4</w:t>
      </w:r>
      <w:r>
        <w:t>．（</w:t>
      </w:r>
      <w:r>
        <w:t>3</w:t>
      </w:r>
      <w:r>
        <w:t>分）（</w:t>
      </w:r>
      <w:r>
        <w:t>2012</w:t>
      </w:r>
      <w:r>
        <w:t>•</w:t>
      </w:r>
      <w:r>
        <w:t>威宁县）</w:t>
      </w:r>
      <w:r>
        <w:t>0.6=</w:t>
      </w:r>
      <w:r>
        <w:rPr>
          <w:noProof/>
          <w:position w:val="-23"/>
        </w:rPr>
        <w:drawing>
          <wp:inline distT="0" distB="0" distL="0" distR="0">
            <wp:extent cx="400050" cy="361950"/>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4"/>
                    <a:srcRect/>
                    <a:stretch>
                      <a:fillRect/>
                    </a:stretch>
                  </pic:blipFill>
                  <pic:spPr bwMode="auto">
                    <a:xfrm>
                      <a:off x="0" y="0"/>
                      <a:ext cx="400050" cy="361950"/>
                    </a:xfrm>
                    <a:prstGeom prst="rect">
                      <a:avLst/>
                    </a:prstGeom>
                    <a:noFill/>
                    <a:ln w="9525">
                      <a:noFill/>
                      <a:miter lim="800000"/>
                      <a:headEnd/>
                      <a:tailEnd/>
                    </a:ln>
                  </pic:spPr>
                </pic:pic>
              </a:graphicData>
            </a:graphic>
          </wp:inline>
        </w:drawing>
      </w:r>
      <w:r>
        <w:t>=12</w:t>
      </w:r>
      <w:r>
        <w:t>÷</w:t>
      </w:r>
      <w:r>
        <w:rPr>
          <w:u w:val="single"/>
        </w:rPr>
        <w:t xml:space="preserve">　</w:t>
      </w:r>
      <w:r>
        <w:rPr>
          <w:u w:val="single"/>
        </w:rPr>
        <w:t>20</w:t>
      </w:r>
      <w:r>
        <w:rPr>
          <w:u w:val="single"/>
        </w:rPr>
        <w:t xml:space="preserve">　</w:t>
      </w:r>
      <w:r>
        <w:t>=</w:t>
      </w:r>
      <w:r>
        <w:rPr>
          <w:u w:val="single"/>
        </w:rPr>
        <w:t xml:space="preserve">　</w:t>
      </w:r>
      <w:r>
        <w:rPr>
          <w:u w:val="single"/>
        </w:rPr>
        <w:t>6</w:t>
      </w:r>
      <w:r>
        <w:rPr>
          <w:u w:val="single"/>
        </w:rPr>
        <w:t xml:space="preserve">　</w:t>
      </w:r>
      <w:r>
        <w:t>：</w:t>
      </w:r>
      <w:r>
        <w:t>10=</w:t>
      </w:r>
      <w:r>
        <w:rPr>
          <w:u w:val="single"/>
        </w:rPr>
        <w:t xml:space="preserve">　</w:t>
      </w:r>
      <w:r>
        <w:rPr>
          <w:u w:val="single"/>
        </w:rPr>
        <w:t>60</w:t>
      </w:r>
      <w:r>
        <w:rPr>
          <w:u w:val="single"/>
        </w:rPr>
        <w:t xml:space="preserve">　</w:t>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比与分数、除法的关系；小数、分数和百分数之间的关系及其转化．</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解决此题关键在</w:t>
            </w:r>
            <w:r>
              <w:t>0.6</w:t>
            </w:r>
            <w:r>
              <w:t>，</w:t>
            </w:r>
            <w:r>
              <w:t>0.6</w:t>
            </w:r>
            <w:r>
              <w:t>可写成</w:t>
            </w:r>
            <w:r>
              <w:t>60%</w:t>
            </w:r>
            <w:r>
              <w:t>，也可写成分数</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可写成</w:t>
            </w:r>
            <w:r>
              <w:t>3</w:t>
            </w:r>
            <w:r>
              <w:t>÷</w:t>
            </w:r>
            <w:r>
              <w:t>5</w:t>
            </w:r>
            <w:r>
              <w:t>，进一步写成</w:t>
            </w:r>
            <w:r>
              <w:t>12</w:t>
            </w:r>
            <w:r>
              <w:t>÷</w:t>
            </w:r>
            <w:r>
              <w:t>20</w:t>
            </w:r>
            <w:r>
              <w:t>，</w:t>
            </w:r>
            <w:r>
              <w:rPr>
                <w:noProof/>
                <w:position w:val="-22"/>
              </w:rPr>
              <w:drawing>
                <wp:inline distT="0" distB="0" distL="0" distR="0">
                  <wp:extent cx="9525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还可写成</w:t>
            </w:r>
            <w:r>
              <w:t>3</w:t>
            </w:r>
            <w:r>
              <w:t>：</w:t>
            </w:r>
            <w:r>
              <w:t>5</w:t>
            </w:r>
            <w:r>
              <w:t>，进一步写成</w:t>
            </w:r>
            <w:r>
              <w:t>6</w:t>
            </w:r>
            <w:r>
              <w:t>：</w:t>
            </w:r>
            <w:r>
              <w:t>10</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0.6=60%=</w:t>
            </w:r>
            <w:r>
              <w:rPr>
                <w:noProof/>
                <w:position w:val="-22"/>
              </w:rPr>
              <w:drawing>
                <wp:inline distT="0" distB="0" distL="0" distR="0">
                  <wp:extent cx="952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=3</w:t>
            </w:r>
            <w:r>
              <w:t>÷</w:t>
            </w:r>
            <w:r>
              <w:t>5=12</w:t>
            </w:r>
            <w:r>
              <w:t>÷</w:t>
            </w:r>
            <w:r>
              <w:t>20=3</w:t>
            </w:r>
            <w:r>
              <w:t>：</w:t>
            </w:r>
            <w:r>
              <w:t>5=6</w:t>
            </w:r>
            <w:r>
              <w:t>：</w:t>
            </w:r>
            <w:r>
              <w:t>10</w:t>
            </w:r>
            <w:r>
              <w:t>．</w:t>
            </w:r>
          </w:p>
          <w:p w:rsidR="00AA7260" w:rsidRDefault="00AA7260" w:rsidP="00B616A1">
            <w:pPr>
              <w:pStyle w:val="DefaultParagraph"/>
            </w:pPr>
            <w:r>
              <w:t>故答案为：</w:t>
            </w:r>
            <w:r>
              <w:t>3</w:t>
            </w:r>
            <w:r>
              <w:t>，</w:t>
            </w:r>
            <w:r>
              <w:t>20</w:t>
            </w:r>
            <w:r>
              <w:t>，</w:t>
            </w:r>
            <w:r>
              <w:t>6</w:t>
            </w:r>
            <w:r>
              <w:t>，</w:t>
            </w:r>
            <w:r>
              <w:t>60</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此题考查分数、小数、除法间的关系及转化．</w:t>
            </w:r>
          </w:p>
        </w:tc>
      </w:tr>
    </w:tbl>
    <w:p w:rsidR="00AA7260" w:rsidRDefault="00AA7260" w:rsidP="00AA7260">
      <w:pPr>
        <w:pStyle w:val="DefaultParagraph"/>
      </w:pPr>
      <w:r>
        <w:t xml:space="preserve">　</w:t>
      </w:r>
    </w:p>
    <w:p w:rsidR="00AA7260" w:rsidRDefault="00AA7260" w:rsidP="00AA7260">
      <w:pPr>
        <w:pStyle w:val="DefaultParagraph"/>
      </w:pPr>
      <w:r>
        <w:t>5</w:t>
      </w:r>
      <w:r>
        <w:t>．（</w:t>
      </w:r>
      <w:r>
        <w:t>2</w:t>
      </w:r>
      <w:r>
        <w:t>分）（</w:t>
      </w:r>
      <w:r>
        <w:t>2013</w:t>
      </w:r>
      <w:r>
        <w:t>•</w:t>
      </w:r>
      <w:r>
        <w:t>福田区校级模拟）</w:t>
      </w:r>
      <w:proofErr w:type="gramStart"/>
      <w:r>
        <w:t>等底等</w:t>
      </w:r>
      <w:proofErr w:type="gramEnd"/>
      <w:r>
        <w:t>高的圆柱和圆锥的体积相差</w:t>
      </w:r>
      <w:r>
        <w:t>16</w:t>
      </w:r>
      <w:r>
        <w:t>立方米，这个圆柱的体积是</w:t>
      </w:r>
      <w:r>
        <w:rPr>
          <w:u w:val="single"/>
        </w:rPr>
        <w:t xml:space="preserve">　</w:t>
      </w:r>
      <w:r>
        <w:rPr>
          <w:u w:val="single"/>
        </w:rPr>
        <w:t>24</w:t>
      </w:r>
      <w:r>
        <w:rPr>
          <w:u w:val="single"/>
        </w:rPr>
        <w:t xml:space="preserve">　</w:t>
      </w:r>
      <w:r>
        <w:t>立方米，圆锥的体积是</w:t>
      </w:r>
      <w:r>
        <w:rPr>
          <w:u w:val="single"/>
        </w:rPr>
        <w:t xml:space="preserve">　</w:t>
      </w:r>
      <w:r>
        <w:rPr>
          <w:u w:val="single"/>
        </w:rPr>
        <w:t>8</w:t>
      </w:r>
      <w:r>
        <w:rPr>
          <w:u w:val="single"/>
        </w:rPr>
        <w:t xml:space="preserve">　</w:t>
      </w:r>
      <w:r>
        <w:t>立方米．</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我们知道，一个圆锥的体积是与</w:t>
            </w:r>
            <w:proofErr w:type="gramStart"/>
            <w:r>
              <w:t>它等底等</w:t>
            </w:r>
            <w:proofErr w:type="gramEnd"/>
            <w:r>
              <w:t>高的圆柱体积的</w:t>
            </w:r>
            <w:r>
              <w:rPr>
                <w:noProof/>
                <w:position w:val="-22"/>
              </w:rPr>
              <w:drawing>
                <wp:inline distT="0" distB="0" distL="0" distR="0">
                  <wp:extent cx="9525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，也就是说，圆柱的体积是</w:t>
            </w:r>
            <w:r>
              <w:t>3</w:t>
            </w:r>
            <w:r>
              <w:t>份，圆锥的体积是</w:t>
            </w:r>
            <w:r>
              <w:t>1</w:t>
            </w:r>
            <w:r>
              <w:t>份，那么它们的体积就相差</w:t>
            </w:r>
            <w:r>
              <w:t>2</w:t>
            </w:r>
            <w:r>
              <w:t>份；已知它们的体积相差</w:t>
            </w:r>
            <w:r>
              <w:t>16</w:t>
            </w:r>
            <w:r>
              <w:t>立方米，由此可求出圆柱和圆锥的体积各是多少．</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16</w:t>
            </w:r>
            <w:r>
              <w:t>÷</w:t>
            </w:r>
            <w:r>
              <w:t>（</w:t>
            </w:r>
            <w:r>
              <w:t>3</w:t>
            </w:r>
            <w:r>
              <w:t>﹣</w:t>
            </w:r>
            <w:r>
              <w:t>1</w:t>
            </w:r>
            <w:r>
              <w:t>）</w:t>
            </w:r>
            <w:r>
              <w:t>=8</w:t>
            </w:r>
            <w:r>
              <w:t>（立方米）；</w:t>
            </w:r>
          </w:p>
          <w:p w:rsidR="00AA7260" w:rsidRDefault="00AA7260" w:rsidP="00B616A1">
            <w:pPr>
              <w:pStyle w:val="DefaultParagraph"/>
            </w:pPr>
            <w:r>
              <w:t>8</w:t>
            </w:r>
            <w:r>
              <w:t>×</w:t>
            </w:r>
            <w:r>
              <w:t>3=24</w:t>
            </w:r>
            <w:r>
              <w:t>（立方米）；</w:t>
            </w:r>
          </w:p>
          <w:p w:rsidR="00AA7260" w:rsidRDefault="00AA7260" w:rsidP="00B616A1">
            <w:pPr>
              <w:pStyle w:val="DefaultParagraph"/>
            </w:pPr>
            <w:r>
              <w:t>答：这个圆柱的体积是</w:t>
            </w:r>
            <w:r>
              <w:t>24</w:t>
            </w:r>
            <w:r>
              <w:t>立方米，圆锥的体积是</w:t>
            </w:r>
            <w:r>
              <w:t>8</w:t>
            </w:r>
            <w:r>
              <w:t>立方米．</w:t>
            </w:r>
          </w:p>
          <w:p w:rsidR="00AA7260" w:rsidRDefault="00AA7260" w:rsidP="00B616A1">
            <w:pPr>
              <w:pStyle w:val="DefaultParagraph"/>
            </w:pPr>
            <w:r>
              <w:t>故答案为：</w:t>
            </w:r>
            <w:r>
              <w:t>24</w:t>
            </w:r>
            <w:r>
              <w:t>，</w:t>
            </w:r>
            <w:r>
              <w:t>8</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此题是考查体积的计算，可利用</w:t>
            </w:r>
            <w:r>
              <w:t>“</w:t>
            </w:r>
            <w:r>
              <w:t>等底等高的圆柱和圆锥体积有</w:t>
            </w:r>
            <w:r>
              <w:t>3</w:t>
            </w:r>
            <w:r>
              <w:t>倍或</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的关系</w:t>
            </w:r>
            <w:r>
              <w:t>”</w:t>
            </w:r>
            <w:r>
              <w:t>来解</w:t>
            </w:r>
            <w:r>
              <w:lastRenderedPageBreak/>
              <w:t>答．</w:t>
            </w:r>
          </w:p>
        </w:tc>
      </w:tr>
    </w:tbl>
    <w:p w:rsidR="00AA7260" w:rsidRDefault="00AA7260" w:rsidP="00AA7260">
      <w:pPr>
        <w:pStyle w:val="DefaultParagraph"/>
      </w:pPr>
      <w:r>
        <w:lastRenderedPageBreak/>
        <w:t xml:space="preserve">　</w:t>
      </w:r>
    </w:p>
    <w:p w:rsidR="00AA7260" w:rsidRDefault="00AA7260" w:rsidP="00AA7260">
      <w:pPr>
        <w:pStyle w:val="DefaultParagraph"/>
      </w:pPr>
      <w:r>
        <w:t>6</w:t>
      </w:r>
      <w:r>
        <w:t>．（</w:t>
      </w:r>
      <w:r>
        <w:t>1</w:t>
      </w:r>
      <w:r>
        <w:t>分）（</w:t>
      </w:r>
      <w:r>
        <w:t>2015</w:t>
      </w:r>
      <w:r>
        <w:t>春</w:t>
      </w:r>
      <w:r>
        <w:t>•</w:t>
      </w:r>
      <w:r>
        <w:t>静海县校级月考）把一个底面直径是</w:t>
      </w:r>
      <w:r>
        <w:t>2</w:t>
      </w:r>
      <w:r>
        <w:t>分米，高是</w:t>
      </w:r>
      <w:r>
        <w:t>3</w:t>
      </w:r>
      <w:r>
        <w:t>分米的圆柱体削成一个最大的圆锥体，削去</w:t>
      </w:r>
      <w:r>
        <w:rPr>
          <w:u w:val="single"/>
        </w:rPr>
        <w:t xml:space="preserve">　</w:t>
      </w:r>
      <w:r>
        <w:rPr>
          <w:u w:val="single"/>
        </w:rPr>
        <w:t>6.28</w:t>
      </w:r>
      <w:r>
        <w:rPr>
          <w:u w:val="single"/>
        </w:rPr>
        <w:t xml:space="preserve">　</w:t>
      </w:r>
      <w:r>
        <w:t>立方分米．</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由题意知，削成的最大圆锥体与圆柱</w:t>
            </w:r>
            <w:proofErr w:type="gramStart"/>
            <w:r>
              <w:t>是等底等</w:t>
            </w:r>
            <w:proofErr w:type="gramEnd"/>
            <w:r>
              <w:t>高的，其体积是圆柱的</w:t>
            </w:r>
            <w:r>
              <w:rPr>
                <w:noProof/>
                <w:position w:val="-22"/>
              </w:rPr>
              <w:drawing>
                <wp:inline distT="0" distB="0" distL="0" distR="0">
                  <wp:extent cx="95250" cy="3333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，那么削去的体积就是圆柱的（</w:t>
            </w:r>
            <w:r>
              <w:t>1</w:t>
            </w:r>
            <w:r>
              <w:t>﹣</w:t>
            </w:r>
            <w:r>
              <w:rPr>
                <w:noProof/>
                <w:position w:val="-22"/>
              </w:rPr>
              <w:drawing>
                <wp:inline distT="0" distB="0" distL="0" distR="0">
                  <wp:extent cx="952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），要求削去的体积是多少，可先求出圆柱的体积，再乘（</w:t>
            </w:r>
            <w:r>
              <w:t>1</w:t>
            </w:r>
            <w:r>
              <w:t>﹣</w:t>
            </w:r>
            <w:r>
              <w:rPr>
                <w:noProof/>
                <w:position w:val="-22"/>
              </w:rPr>
              <w:drawing>
                <wp:inline distT="0" distB="0" distL="0" distR="0">
                  <wp:extent cx="95250" cy="333375"/>
                  <wp:effectExtent l="19050" t="0" r="0" b="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3.14</w:t>
            </w:r>
            <w:r>
              <w:t>×</w:t>
            </w:r>
            <w:r>
              <w:t>（</w:t>
            </w:r>
            <w:r>
              <w:t>2</w:t>
            </w:r>
            <w:r>
              <w:t>÷</w:t>
            </w:r>
            <w:r>
              <w:t>2</w:t>
            </w:r>
            <w:r>
              <w:t>）</w:t>
            </w:r>
            <w:r>
              <w:rPr>
                <w:sz w:val="24"/>
                <w:szCs w:val="24"/>
                <w:vertAlign w:val="superscript"/>
              </w:rPr>
              <w:t>2</w:t>
            </w:r>
            <w:r>
              <w:t>×</w:t>
            </w:r>
            <w:r>
              <w:t>3</w:t>
            </w:r>
            <w:r>
              <w:t>×</w:t>
            </w:r>
            <w:r>
              <w:t>（</w:t>
            </w:r>
            <w:r>
              <w:t>1</w:t>
            </w:r>
            <w:r>
              <w:t>﹣</w:t>
            </w:r>
            <w:r>
              <w:rPr>
                <w:noProof/>
                <w:position w:val="-22"/>
              </w:rPr>
              <w:drawing>
                <wp:inline distT="0" distB="0" distL="0" distR="0">
                  <wp:extent cx="95250" cy="333375"/>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r>
              <w:t>=3.14</w:t>
            </w:r>
            <w:r>
              <w:t>×</w:t>
            </w:r>
            <w:r>
              <w:t>1</w:t>
            </w:r>
            <w:r>
              <w:t>×</w:t>
            </w:r>
            <w:r>
              <w:t>3</w:t>
            </w:r>
            <w:r>
              <w:t>×</w:t>
            </w:r>
            <w:r>
              <w:rPr>
                <w:noProof/>
                <w:position w:val="-22"/>
              </w:rPr>
              <w:drawing>
                <wp:inline distT="0" distB="0" distL="0" distR="0">
                  <wp:extent cx="952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r>
              <w:t>=6.28</w:t>
            </w:r>
            <w:r>
              <w:t>（立方分米），</w:t>
            </w:r>
          </w:p>
          <w:p w:rsidR="00AA7260" w:rsidRDefault="00AA7260" w:rsidP="00B616A1">
            <w:pPr>
              <w:pStyle w:val="DefaultParagraph"/>
            </w:pPr>
            <w:r>
              <w:t>答：削去</w:t>
            </w:r>
            <w:r>
              <w:t xml:space="preserve"> 6.28</w:t>
            </w:r>
            <w:r>
              <w:t>立方分米．</w:t>
            </w:r>
          </w:p>
          <w:p w:rsidR="00AA7260" w:rsidRDefault="00AA7260" w:rsidP="00B616A1">
            <w:pPr>
              <w:pStyle w:val="DefaultParagraph"/>
            </w:pPr>
            <w:r>
              <w:t>故答案为：</w:t>
            </w:r>
            <w:r>
              <w:t>6.28</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此题是关于圆柱体积的计算</w:t>
            </w:r>
            <w:proofErr w:type="gramStart"/>
            <w:r>
              <w:t>以及等底等</w:t>
            </w:r>
            <w:proofErr w:type="gramEnd"/>
            <w:r>
              <w:t>高的圆柱与圆锥的体积倍数关系的灵活应用．</w:t>
            </w:r>
          </w:p>
        </w:tc>
      </w:tr>
    </w:tbl>
    <w:p w:rsidR="00AA7260" w:rsidRDefault="00AA7260" w:rsidP="00AA7260">
      <w:pPr>
        <w:pStyle w:val="DefaultParagraph"/>
      </w:pPr>
      <w:r>
        <w:t xml:space="preserve">　</w:t>
      </w:r>
    </w:p>
    <w:p w:rsidR="00AA7260" w:rsidRDefault="00AA7260" w:rsidP="00AA7260">
      <w:pPr>
        <w:pStyle w:val="DefaultParagraph"/>
      </w:pPr>
      <w:r>
        <w:t>7</w:t>
      </w:r>
      <w:r>
        <w:t>．（</w:t>
      </w:r>
      <w:r>
        <w:t>3</w:t>
      </w:r>
      <w:r>
        <w:t>分）（</w:t>
      </w:r>
      <w:r>
        <w:t>2015</w:t>
      </w:r>
      <w:r>
        <w:t>春</w:t>
      </w:r>
      <w:r>
        <w:t>•</w:t>
      </w:r>
      <w:r>
        <w:t>纳雍县月考）沿着圆柱的高剪，侧面展开得到一个</w:t>
      </w:r>
      <w:r>
        <w:rPr>
          <w:u w:val="single"/>
        </w:rPr>
        <w:t xml:space="preserve">　长方形　</w:t>
      </w:r>
      <w:r>
        <w:t>，它的一条边就等于圆柱的</w:t>
      </w:r>
      <w:r>
        <w:rPr>
          <w:u w:val="single"/>
        </w:rPr>
        <w:t xml:space="preserve">　底面周长　</w:t>
      </w:r>
      <w:r>
        <w:t>，另一条边就等于圆柱的</w:t>
      </w:r>
      <w:r>
        <w:rPr>
          <w:u w:val="single"/>
        </w:rPr>
        <w:t xml:space="preserve">　高　</w:t>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圆柱的展开图．</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根据圆柱的特征，圆柱的上下底是面积相等的两个圆，把圆柱的侧面沿着它的一条高剪开，圆柱的侧面展开是一个长方形．由此解答即可．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解：沿着圆柱的高剪，侧面展开得到一个长方形，它的一条边就等于圆柱的底面周长，另一条边就等于圆柱的高．</w:t>
            </w:r>
          </w:p>
          <w:p w:rsidR="00AA7260" w:rsidRDefault="00AA7260" w:rsidP="00B616A1">
            <w:pPr>
              <w:pStyle w:val="DefaultParagraph"/>
            </w:pPr>
            <w:r>
              <w:t>故答案为：长方形，底面周长，高．</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此题主要考查圆柱的特征，及圆柱的侧面展开图的形状，是侧面积公式推导的主要依据，必须牢固掌握才能正确的计算圆柱的侧面积．</w:t>
            </w:r>
          </w:p>
        </w:tc>
      </w:tr>
    </w:tbl>
    <w:p w:rsidR="00AA7260" w:rsidRDefault="00AA7260" w:rsidP="00AA7260">
      <w:pPr>
        <w:pStyle w:val="DefaultParagraph"/>
      </w:pPr>
      <w:r>
        <w:t xml:space="preserve">　</w:t>
      </w:r>
    </w:p>
    <w:p w:rsidR="00AA7260" w:rsidRDefault="00AA7260" w:rsidP="00AA7260">
      <w:pPr>
        <w:pStyle w:val="DefaultParagraph"/>
      </w:pPr>
      <w:r>
        <w:t>8</w:t>
      </w:r>
      <w:r>
        <w:t>．（</w:t>
      </w:r>
      <w:r>
        <w:t>2</w:t>
      </w:r>
      <w:r>
        <w:t>分）三角形的面积一定，它的底和高成</w:t>
      </w:r>
      <w:r>
        <w:rPr>
          <w:u w:val="single"/>
        </w:rPr>
        <w:t xml:space="preserve">　反　</w:t>
      </w:r>
      <w:r>
        <w:t>比例，圆的面积与半径</w:t>
      </w:r>
      <w:r>
        <w:rPr>
          <w:u w:val="single"/>
        </w:rPr>
        <w:t xml:space="preserve">　不成　</w:t>
      </w:r>
      <w:r>
        <w:t>比例．</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判断两个相关联的量之间成什么比例，就看这两个量是对应的比值一定，还是对应的乘积一定；如果是比值一定，就成正比例；如果是乘积一定，则成反比例．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w:t>
            </w:r>
            <w:r>
              <w:t>）三角形的面积</w:t>
            </w:r>
            <w:r>
              <w:t>ah=2S</w:t>
            </w:r>
            <w:r>
              <w:t>（一定）</w:t>
            </w:r>
          </w:p>
          <w:p w:rsidR="00AA7260" w:rsidRDefault="00AA7260" w:rsidP="00B616A1">
            <w:pPr>
              <w:pStyle w:val="DefaultParagraph"/>
            </w:pPr>
            <w:r>
              <w:t>符合反比例的意义，</w:t>
            </w:r>
          </w:p>
          <w:p w:rsidR="00AA7260" w:rsidRDefault="00AA7260" w:rsidP="00B616A1">
            <w:pPr>
              <w:pStyle w:val="DefaultParagraph"/>
            </w:pPr>
            <w:r>
              <w:t>所以三角形的面积一定，它的底和高成反比例，</w:t>
            </w:r>
          </w:p>
          <w:p w:rsidR="00AA7260" w:rsidRDefault="00AA7260" w:rsidP="00B616A1">
            <w:pPr>
              <w:pStyle w:val="DefaultParagraph"/>
            </w:pPr>
            <w:r>
              <w:lastRenderedPageBreak/>
              <w:t>（</w:t>
            </w:r>
            <w:r>
              <w:t>2</w:t>
            </w:r>
            <w:r>
              <w:t>）因为圆的面积是</w:t>
            </w:r>
            <w:r>
              <w:t>S=</w:t>
            </w:r>
            <w:r>
              <w:t>π</w:t>
            </w:r>
            <w:r>
              <w:t>r</w:t>
            </w:r>
            <w:r>
              <w:rPr>
                <w:sz w:val="24"/>
                <w:szCs w:val="24"/>
                <w:vertAlign w:val="superscript"/>
              </w:rPr>
              <w:t>2</w:t>
            </w:r>
            <w:r>
              <w:t>，</w:t>
            </w:r>
          </w:p>
          <w:p w:rsidR="00AA7260" w:rsidRDefault="00AA7260" w:rsidP="00B616A1">
            <w:pPr>
              <w:pStyle w:val="DefaultParagraph"/>
            </w:pPr>
            <w:r>
              <w:t>S</w:t>
            </w:r>
            <w:r>
              <w:t>÷</w:t>
            </w:r>
            <w:r>
              <w:t>r</w:t>
            </w:r>
            <w:r>
              <w:rPr>
                <w:sz w:val="24"/>
                <w:szCs w:val="24"/>
                <w:vertAlign w:val="superscript"/>
              </w:rPr>
              <w:t>2</w:t>
            </w:r>
            <w:r>
              <w:t>=</w:t>
            </w:r>
            <w:r>
              <w:t>π</w:t>
            </w:r>
            <w:r>
              <w:t>（一定），</w:t>
            </w:r>
          </w:p>
          <w:p w:rsidR="00AA7260" w:rsidRDefault="00AA7260" w:rsidP="00B616A1">
            <w:pPr>
              <w:pStyle w:val="DefaultParagraph"/>
            </w:pPr>
            <w:r>
              <w:t>所以面积与半径的平方成正比例，但面积与半径不成正比例，</w:t>
            </w:r>
          </w:p>
          <w:p w:rsidR="00AA7260" w:rsidRDefault="00AA7260" w:rsidP="00B616A1">
            <w:pPr>
              <w:pStyle w:val="DefaultParagraph"/>
            </w:pPr>
            <w:r>
              <w:t>故答案为：反，不成．</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点评：</w:t>
            </w:r>
          </w:p>
        </w:tc>
        <w:tc>
          <w:tcPr>
            <w:tcW w:w="4650" w:type="pct"/>
          </w:tcPr>
          <w:p w:rsidR="00AA7260" w:rsidRDefault="00AA7260" w:rsidP="00B616A1">
            <w:pPr>
              <w:pStyle w:val="DefaultParagraph"/>
            </w:pPr>
            <w:r>
              <w:t>此题属于辨识成正、反比例的量，就看这两个量是对应的比值一定，还是对应的乘积一定，再做判断．</w:t>
            </w:r>
          </w:p>
        </w:tc>
      </w:tr>
    </w:tbl>
    <w:p w:rsidR="00AA7260" w:rsidRDefault="00AA7260" w:rsidP="00AA7260">
      <w:pPr>
        <w:pStyle w:val="DefaultParagraph"/>
      </w:pPr>
      <w:r>
        <w:t xml:space="preserve">　</w:t>
      </w:r>
    </w:p>
    <w:p w:rsidR="00AA7260" w:rsidRDefault="00AA7260" w:rsidP="00AA7260">
      <w:pPr>
        <w:pStyle w:val="DefaultParagraph"/>
      </w:pPr>
      <w:r>
        <w:t>9</w:t>
      </w:r>
      <w:r>
        <w:t>．（</w:t>
      </w:r>
      <w:r>
        <w:t>1</w:t>
      </w:r>
      <w:r>
        <w:t>分）在一个比例里，两个外项之积互为倒数，一个内项是</w:t>
      </w:r>
      <w:r>
        <w:t>2.5</w:t>
      </w:r>
      <w:r>
        <w:t>，另一个内项是</w:t>
      </w:r>
      <w:r>
        <w:rPr>
          <w:u w:val="single"/>
        </w:rPr>
        <w:t xml:space="preserve">　</w:t>
      </w:r>
      <w:r>
        <w:rPr>
          <w:u w:val="single"/>
        </w:rPr>
        <w:t>0.4</w:t>
      </w:r>
      <w:r>
        <w:rPr>
          <w:u w:val="single"/>
        </w:rPr>
        <w:t xml:space="preserve">　</w:t>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依据比例的基本性质，即两内项之积等于两外项之积，先求出两外项的积，就等于知道了两内项之积，进而可以求出另一个内项．</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解：设另一个内项为</w:t>
            </w:r>
            <w:r>
              <w:t>x</w:t>
            </w:r>
            <w:r>
              <w:t>，则根据比例的基本性质可得：</w:t>
            </w:r>
          </w:p>
          <w:p w:rsidR="00AA7260" w:rsidRDefault="00AA7260" w:rsidP="00B616A1">
            <w:pPr>
              <w:pStyle w:val="DefaultParagraph"/>
            </w:pPr>
            <w:r>
              <w:t>2.5x=1</w:t>
            </w:r>
          </w:p>
          <w:p w:rsidR="00AA7260" w:rsidRDefault="00AA7260" w:rsidP="00B616A1">
            <w:pPr>
              <w:pStyle w:val="DefaultParagraph"/>
            </w:pPr>
            <w:r>
              <w:t xml:space="preserve">　　</w:t>
            </w:r>
            <w:r>
              <w:t>x=0.4</w:t>
            </w:r>
          </w:p>
          <w:p w:rsidR="00AA7260" w:rsidRDefault="00AA7260" w:rsidP="00B616A1">
            <w:pPr>
              <w:pStyle w:val="DefaultParagraph"/>
            </w:pPr>
            <w:r>
              <w:t>答：另一个内项是</w:t>
            </w:r>
            <w:r>
              <w:t>0.4</w:t>
            </w:r>
            <w:r>
              <w:t>．</w:t>
            </w:r>
          </w:p>
          <w:p w:rsidR="00AA7260" w:rsidRDefault="00AA7260" w:rsidP="00B616A1">
            <w:pPr>
              <w:pStyle w:val="DefaultParagraph"/>
            </w:pPr>
            <w:r>
              <w:t>故答案为：</w:t>
            </w:r>
            <w:r>
              <w:t>0.4</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此题考查了比例的基本性质的应用和互为倒数的意义．</w:t>
            </w:r>
          </w:p>
        </w:tc>
      </w:tr>
    </w:tbl>
    <w:p w:rsidR="00AA7260" w:rsidRDefault="00AA7260" w:rsidP="00AA7260">
      <w:pPr>
        <w:pStyle w:val="DefaultParagraph"/>
      </w:pPr>
      <w:r>
        <w:t xml:space="preserve">　</w:t>
      </w:r>
    </w:p>
    <w:p w:rsidR="00AA7260" w:rsidRDefault="00AA7260" w:rsidP="00AA7260">
      <w:pPr>
        <w:pStyle w:val="DefaultParagraph"/>
      </w:pPr>
      <w:r>
        <w:t>10</w:t>
      </w:r>
      <w:r>
        <w:t>．（</w:t>
      </w:r>
      <w:r>
        <w:t>1</w:t>
      </w:r>
      <w:r>
        <w:t>分）一个盛满水的圆锥体容器高</w:t>
      </w:r>
      <w:r>
        <w:t>9</w:t>
      </w:r>
      <w:r>
        <w:t>米，如果将水全部倒入与</w:t>
      </w:r>
      <w:proofErr w:type="gramStart"/>
      <w:r>
        <w:t>它等底等</w:t>
      </w:r>
      <w:proofErr w:type="gramEnd"/>
      <w:r>
        <w:t>高的圆柱体容器中，则水高</w:t>
      </w:r>
      <w:r>
        <w:rPr>
          <w:u w:val="single"/>
        </w:rPr>
        <w:t xml:space="preserve">　</w:t>
      </w:r>
      <w:r>
        <w:rPr>
          <w:u w:val="single"/>
        </w:rPr>
        <w:t>3</w:t>
      </w:r>
      <w:r>
        <w:rPr>
          <w:u w:val="single"/>
        </w:rPr>
        <w:t xml:space="preserve">　</w:t>
      </w:r>
      <w:r>
        <w:t>米．</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proofErr w:type="gramStart"/>
            <w:r>
              <w:t>因为等底等</w:t>
            </w:r>
            <w:proofErr w:type="gramEnd"/>
            <w:r>
              <w:t>高的圆锥的体积是圆柱体积的</w:t>
            </w:r>
            <w:r>
              <w:rPr>
                <w:noProof/>
                <w:position w:val="-22"/>
              </w:rPr>
              <w:drawing>
                <wp:inline distT="0" distB="0" distL="0" distR="0">
                  <wp:extent cx="952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，当圆锥与圆柱体积和底面积分别相等时，圆柱的高是圆锥高的</w:t>
            </w:r>
            <w:r>
              <w:rPr>
                <w:noProof/>
                <w:position w:val="-22"/>
              </w:rPr>
              <w:drawing>
                <wp:inline distT="0" distB="0" distL="0" distR="0">
                  <wp:extent cx="952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．据此解答．</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9</w:t>
            </w:r>
            <w:r>
              <w:t>×</w:t>
            </w:r>
            <w:r>
              <w:rPr>
                <w:noProof/>
                <w:position w:val="-22"/>
              </w:rPr>
              <w:drawing>
                <wp:inline distT="0" distB="0" distL="0" distR="0">
                  <wp:extent cx="266700" cy="33337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9"/>
                          <a:srcRect/>
                          <a:stretch>
                            <a:fillRect/>
                          </a:stretch>
                        </pic:blipFill>
                        <pic:spPr bwMode="auto">
                          <a:xfrm>
                            <a:off x="0" y="0"/>
                            <a:ext cx="266700" cy="333375"/>
                          </a:xfrm>
                          <a:prstGeom prst="rect">
                            <a:avLst/>
                          </a:prstGeom>
                          <a:noFill/>
                          <a:ln w="9525">
                            <a:noFill/>
                            <a:miter lim="800000"/>
                            <a:headEnd/>
                            <a:tailEnd/>
                          </a:ln>
                        </pic:spPr>
                      </pic:pic>
                    </a:graphicData>
                  </a:graphic>
                </wp:inline>
              </w:drawing>
            </w:r>
            <w:r>
              <w:t>（米），</w:t>
            </w:r>
          </w:p>
          <w:p w:rsidR="00AA7260" w:rsidRDefault="00AA7260" w:rsidP="00B616A1">
            <w:pPr>
              <w:pStyle w:val="DefaultParagraph"/>
            </w:pPr>
            <w:r>
              <w:t>答：则水高是</w:t>
            </w:r>
            <w:r>
              <w:t>3</w:t>
            </w:r>
            <w:r>
              <w:t>米．</w:t>
            </w:r>
          </w:p>
          <w:p w:rsidR="00AA7260" w:rsidRDefault="00AA7260" w:rsidP="00B616A1">
            <w:pPr>
              <w:pStyle w:val="DefaultParagraph"/>
            </w:pPr>
            <w:r>
              <w:t>故答案为：</w:t>
            </w:r>
            <w:r>
              <w:t>3</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此题主要</w:t>
            </w:r>
            <w:proofErr w:type="gramStart"/>
            <w:r>
              <w:t>考查等底等</w:t>
            </w:r>
            <w:proofErr w:type="gramEnd"/>
            <w:r>
              <w:t>高的圆锥与圆柱体积之间关系的灵活运用．</w:t>
            </w:r>
          </w:p>
        </w:tc>
      </w:tr>
    </w:tbl>
    <w:p w:rsidR="00AA7260" w:rsidRDefault="00AA7260" w:rsidP="00AA7260">
      <w:pPr>
        <w:pStyle w:val="DefaultParagraph"/>
      </w:pPr>
      <w:r>
        <w:t xml:space="preserve">　</w:t>
      </w:r>
    </w:p>
    <w:p w:rsidR="00AA7260" w:rsidRDefault="00AA7260" w:rsidP="00AA7260">
      <w:pPr>
        <w:pStyle w:val="DefaultParagraph"/>
      </w:pPr>
      <w:r>
        <w:t>11</w:t>
      </w:r>
      <w:r>
        <w:t>．（</w:t>
      </w:r>
      <w:r>
        <w:t>1</w:t>
      </w:r>
      <w:r>
        <w:t>分）一个圆锥的体积是</w:t>
      </w:r>
      <w:r>
        <w:t>18</w:t>
      </w:r>
      <w:r>
        <w:t>立方厘米，底面积</w:t>
      </w:r>
      <w:r>
        <w:t>9</w:t>
      </w:r>
      <w:r>
        <w:t>厘米，这个圆锥的高是</w:t>
      </w:r>
      <w:r>
        <w:rPr>
          <w:u w:val="single"/>
        </w:rPr>
        <w:t xml:space="preserve">　</w:t>
      </w:r>
      <w:r>
        <w:rPr>
          <w:u w:val="single"/>
        </w:rPr>
        <w:t>6</w:t>
      </w:r>
      <w:r>
        <w:rPr>
          <w:u w:val="single"/>
        </w:rPr>
        <w:t xml:space="preserve">　</w:t>
      </w:r>
      <w:r>
        <w:t>厘米．</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根据圆锥的体积公式：</w:t>
            </w:r>
            <w:r>
              <w:t>v=</w:t>
            </w:r>
            <w:r>
              <w:rPr>
                <w:noProof/>
                <w:position w:val="-22"/>
              </w:rPr>
              <w:drawing>
                <wp:inline distT="0" distB="0" distL="0" distR="0">
                  <wp:extent cx="95250" cy="333375"/>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w:t>
            </w:r>
            <w:r>
              <w:t>h=v</w:t>
            </w:r>
            <w:r>
              <w:t>÷</w:t>
            </w:r>
            <w:r>
              <w:rPr>
                <w:noProof/>
                <w:position w:val="-22"/>
              </w:rPr>
              <w:drawing>
                <wp:inline distT="0" distB="0" distL="0" distR="0">
                  <wp:extent cx="952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s</w:t>
            </w:r>
            <w:r>
              <w:t>，据此解答．</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18</w:t>
            </w:r>
            <w:r>
              <w:t>÷</w:t>
            </w:r>
            <w:r>
              <w:rPr>
                <w:noProof/>
                <w:position w:val="-22"/>
              </w:rPr>
              <w:drawing>
                <wp:inline distT="0" distB="0" distL="0" distR="0">
                  <wp:extent cx="95250" cy="333375"/>
                  <wp:effectExtent l="1905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p>
          <w:p w:rsidR="00AA7260" w:rsidRDefault="00AA7260" w:rsidP="00B616A1">
            <w:pPr>
              <w:pStyle w:val="DefaultParagraph"/>
            </w:pPr>
            <w:r>
              <w:t>=18</w:t>
            </w:r>
            <w:r>
              <w:t>×</w:t>
            </w:r>
            <w:r>
              <w:t>3</w:t>
            </w:r>
            <w:r>
              <w:t>÷</w:t>
            </w:r>
            <w:r>
              <w:t>9</w:t>
            </w:r>
          </w:p>
          <w:p w:rsidR="00AA7260" w:rsidRDefault="00AA7260" w:rsidP="00B616A1">
            <w:pPr>
              <w:pStyle w:val="DefaultParagraph"/>
            </w:pPr>
            <w:r>
              <w:lastRenderedPageBreak/>
              <w:t>=6</w:t>
            </w:r>
            <w:r>
              <w:t>（厘米）</w:t>
            </w:r>
          </w:p>
          <w:p w:rsidR="00AA7260" w:rsidRDefault="00AA7260" w:rsidP="00B616A1">
            <w:pPr>
              <w:pStyle w:val="DefaultParagraph"/>
            </w:pPr>
            <w:r>
              <w:t>答：这个圆锥的高是</w:t>
            </w:r>
            <w:r>
              <w:t>6</w:t>
            </w:r>
            <w:r>
              <w:t>厘米．</w:t>
            </w:r>
          </w:p>
          <w:p w:rsidR="00AA7260" w:rsidRDefault="00AA7260" w:rsidP="00B616A1">
            <w:pPr>
              <w:pStyle w:val="DefaultParagraph"/>
            </w:pPr>
            <w:r>
              <w:t>故答案为：</w:t>
            </w:r>
            <w:r>
              <w:t>6</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点评：</w:t>
            </w:r>
          </w:p>
        </w:tc>
        <w:tc>
          <w:tcPr>
            <w:tcW w:w="4650" w:type="pct"/>
          </w:tcPr>
          <w:p w:rsidR="00AA7260" w:rsidRDefault="00AA7260" w:rsidP="00B616A1">
            <w:pPr>
              <w:pStyle w:val="DefaultParagraph"/>
            </w:pPr>
            <w:r>
              <w:t>此题主要考查圆锥体积公式的灵活运用．</w:t>
            </w:r>
          </w:p>
        </w:tc>
      </w:tr>
    </w:tbl>
    <w:p w:rsidR="00AA7260" w:rsidRDefault="00AA7260" w:rsidP="00AA7260">
      <w:pPr>
        <w:pStyle w:val="DefaultParagraph"/>
      </w:pPr>
      <w:r>
        <w:t xml:space="preserve">　</w:t>
      </w:r>
    </w:p>
    <w:p w:rsidR="00AA7260" w:rsidRDefault="00AA7260" w:rsidP="00AA7260">
      <w:pPr>
        <w:pStyle w:val="DefaultParagraph"/>
      </w:pPr>
      <w:r>
        <w:t>12</w:t>
      </w:r>
      <w:r>
        <w:t>．（</w:t>
      </w:r>
      <w:r>
        <w:t>2</w:t>
      </w:r>
      <w:r>
        <w:t>分）把一个长方形按</w:t>
      </w:r>
      <w:r>
        <w:t>3</w:t>
      </w:r>
      <w:r>
        <w:t>：</w:t>
      </w:r>
      <w:r>
        <w:t>1</w:t>
      </w:r>
      <w:r>
        <w:t>的比放大后，小长方形与大长方形长的比是</w:t>
      </w:r>
      <w:r>
        <w:rPr>
          <w:u w:val="single"/>
        </w:rPr>
        <w:t xml:space="preserve">　</w:t>
      </w:r>
      <w:r>
        <w:rPr>
          <w:u w:val="single"/>
        </w:rPr>
        <w:t>1</w:t>
      </w:r>
      <w:r>
        <w:rPr>
          <w:u w:val="single"/>
        </w:rPr>
        <w:t>：</w:t>
      </w:r>
      <w:r>
        <w:rPr>
          <w:u w:val="single"/>
        </w:rPr>
        <w:t>3</w:t>
      </w:r>
      <w:r>
        <w:rPr>
          <w:u w:val="single"/>
        </w:rPr>
        <w:t xml:space="preserve">　</w:t>
      </w:r>
      <w:r>
        <w:t>，面积的比是</w:t>
      </w:r>
      <w:r>
        <w:rPr>
          <w:u w:val="single"/>
        </w:rPr>
        <w:t xml:space="preserve">　</w:t>
      </w:r>
      <w:r>
        <w:rPr>
          <w:u w:val="single"/>
        </w:rPr>
        <w:t>1</w:t>
      </w:r>
      <w:r>
        <w:rPr>
          <w:u w:val="single"/>
        </w:rPr>
        <w:t>：</w:t>
      </w:r>
      <w:r>
        <w:rPr>
          <w:u w:val="single"/>
        </w:rPr>
        <w:t>9</w:t>
      </w:r>
      <w:r>
        <w:rPr>
          <w:u w:val="single"/>
        </w:rPr>
        <w:t xml:space="preserve">　</w:t>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比的应用；长方形、正方形的面积．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比和比例；平面图形的认识与计算．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由</w:t>
            </w:r>
            <w:r>
              <w:t>“</w:t>
            </w:r>
            <w:r>
              <w:t>把一个长方形按</w:t>
            </w:r>
            <w:r>
              <w:t>3</w:t>
            </w:r>
            <w:r>
              <w:t>：</w:t>
            </w:r>
            <w:r>
              <w:t>1</w:t>
            </w:r>
            <w:r>
              <w:t>的比放大</w:t>
            </w:r>
            <w:r>
              <w:t>”</w:t>
            </w:r>
            <w:r>
              <w:t>，可知小长方形与大长方形长的比是</w:t>
            </w:r>
            <w:r>
              <w:t>1</w:t>
            </w:r>
            <w:r>
              <w:t>：</w:t>
            </w:r>
            <w:r>
              <w:t>3</w:t>
            </w:r>
            <w:r>
              <w:t>，面积的比是边长的平方比，即</w:t>
            </w:r>
            <w:r>
              <w:t>1</w:t>
            </w:r>
            <w:r>
              <w:rPr>
                <w:sz w:val="24"/>
                <w:szCs w:val="24"/>
                <w:vertAlign w:val="superscript"/>
              </w:rPr>
              <w:t>2</w:t>
            </w:r>
            <w:r>
              <w:t>：</w:t>
            </w:r>
            <w:r>
              <w:t>3</w:t>
            </w:r>
            <w:r>
              <w:rPr>
                <w:sz w:val="24"/>
                <w:szCs w:val="24"/>
                <w:vertAlign w:val="superscript"/>
              </w:rPr>
              <w:t>2</w:t>
            </w:r>
            <w:r>
              <w:t>=1</w:t>
            </w:r>
            <w:r>
              <w:t>：</w:t>
            </w:r>
            <w:r>
              <w:t>9</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解：小长方形与大长方形长的比等于边长的比，面积比等于边长平方的比，因此：</w:t>
            </w:r>
          </w:p>
          <w:p w:rsidR="00AA7260" w:rsidRDefault="00AA7260" w:rsidP="00B616A1">
            <w:pPr>
              <w:pStyle w:val="DefaultParagraph"/>
            </w:pPr>
            <w:r>
              <w:t>小长方形与大长方形长的比是</w:t>
            </w:r>
            <w:r>
              <w:t>1</w:t>
            </w:r>
            <w:r>
              <w:t>：</w:t>
            </w:r>
            <w:r>
              <w:t>3</w:t>
            </w:r>
            <w:r>
              <w:t>，面积的比是</w:t>
            </w:r>
            <w:r>
              <w:t>1</w:t>
            </w:r>
            <w:r>
              <w:rPr>
                <w:sz w:val="24"/>
                <w:szCs w:val="24"/>
                <w:vertAlign w:val="superscript"/>
              </w:rPr>
              <w:t>2</w:t>
            </w:r>
            <w:r>
              <w:t>：</w:t>
            </w:r>
            <w:r>
              <w:t>3</w:t>
            </w:r>
            <w:r>
              <w:rPr>
                <w:sz w:val="24"/>
                <w:szCs w:val="24"/>
                <w:vertAlign w:val="superscript"/>
              </w:rPr>
              <w:t>2</w:t>
            </w:r>
            <w:r>
              <w:t>=1</w:t>
            </w:r>
            <w:r>
              <w:t>：</w:t>
            </w:r>
            <w:r>
              <w:t>9</w:t>
            </w:r>
            <w:r>
              <w:t>．</w:t>
            </w:r>
          </w:p>
          <w:p w:rsidR="00AA7260" w:rsidRDefault="00AA7260" w:rsidP="00B616A1">
            <w:pPr>
              <w:pStyle w:val="DefaultParagraph"/>
            </w:pPr>
            <w:r>
              <w:t>故答案为：</w:t>
            </w:r>
            <w:r>
              <w:t>1</w:t>
            </w:r>
            <w:r>
              <w:t>：</w:t>
            </w:r>
            <w:r>
              <w:t>3</w:t>
            </w:r>
            <w:r>
              <w:t>，</w:t>
            </w:r>
            <w:r>
              <w:t>1</w:t>
            </w:r>
            <w:r>
              <w:t>：</w:t>
            </w:r>
            <w:r>
              <w:t>9</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此题解答的关键在于明白：两个长方形长的比等于边长的比，面积比等于边长平方的比．</w:t>
            </w:r>
          </w:p>
        </w:tc>
      </w:tr>
    </w:tbl>
    <w:p w:rsidR="00AA7260" w:rsidRDefault="00AA7260" w:rsidP="00AA7260">
      <w:pPr>
        <w:pStyle w:val="DefaultParagraph"/>
      </w:pPr>
      <w:r>
        <w:t xml:space="preserve">　</w:t>
      </w:r>
    </w:p>
    <w:p w:rsidR="00AA7260" w:rsidRDefault="00AA7260" w:rsidP="00AA7260">
      <w:pPr>
        <w:pStyle w:val="DefaultParagraph"/>
      </w:pPr>
      <w:r>
        <w:t>13</w:t>
      </w:r>
      <w:r>
        <w:t>．（</w:t>
      </w:r>
      <w:r>
        <w:t>1</w:t>
      </w:r>
      <w:r>
        <w:t>分）把</w:t>
      </w:r>
      <w:r>
        <w:t>1</w:t>
      </w:r>
      <w:r>
        <w:t>根长</w:t>
      </w:r>
      <w:r>
        <w:t>2</w:t>
      </w:r>
      <w:r>
        <w:t>米的圆柱形木料截成三段，表面积增加了</w:t>
      </w:r>
      <w:r>
        <w:t>8</w:t>
      </w:r>
      <w:r>
        <w:t>平方分米，这根木料的体积是</w:t>
      </w:r>
      <w:r>
        <w:rPr>
          <w:u w:val="single"/>
        </w:rPr>
        <w:t xml:space="preserve">　</w:t>
      </w:r>
      <w:r>
        <w:rPr>
          <w:u w:val="single"/>
        </w:rPr>
        <w:t>40</w:t>
      </w:r>
      <w:r>
        <w:rPr>
          <w:u w:val="single"/>
        </w:rPr>
        <w:t xml:space="preserve">　</w:t>
      </w:r>
      <w:r>
        <w:t>立方分米．</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图形的拆拼（切拼）；圆柱的侧面积、表面积和体积．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根据题意知道，</w:t>
            </w:r>
            <w:r>
              <w:t>8</w:t>
            </w:r>
            <w:r>
              <w:t>平方</w:t>
            </w:r>
            <w:proofErr w:type="gramStart"/>
            <w:r>
              <w:t>分米是</w:t>
            </w:r>
            <w:proofErr w:type="gramEnd"/>
            <w:r>
              <w:t>圆柱的</w:t>
            </w:r>
            <w:r>
              <w:t>4</w:t>
            </w:r>
            <w:r>
              <w:t>个底面的面积，由此求出圆柱的底面积，进而根据圆柱的体积公式</w:t>
            </w:r>
            <w:r>
              <w:t>V=</w:t>
            </w:r>
            <w:proofErr w:type="spellStart"/>
            <w:r>
              <w:t>sh</w:t>
            </w:r>
            <w:proofErr w:type="spellEnd"/>
            <w:r>
              <w:t>，即可求出这根木料的体积．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2</w:t>
            </w:r>
            <w:r>
              <w:t>米</w:t>
            </w:r>
            <w:r>
              <w:t>=20</w:t>
            </w:r>
            <w:r>
              <w:t>分米</w:t>
            </w:r>
          </w:p>
          <w:p w:rsidR="00AA7260" w:rsidRDefault="00AA7260" w:rsidP="00B616A1">
            <w:pPr>
              <w:pStyle w:val="DefaultParagraph"/>
            </w:pPr>
            <w:r>
              <w:t>8</w:t>
            </w:r>
            <w:r>
              <w:t>÷</w:t>
            </w:r>
            <w:r>
              <w:t>4</w:t>
            </w:r>
            <w:r>
              <w:t>×</w:t>
            </w:r>
            <w:r>
              <w:t>20</w:t>
            </w:r>
          </w:p>
          <w:p w:rsidR="00AA7260" w:rsidRDefault="00AA7260" w:rsidP="00B616A1">
            <w:pPr>
              <w:pStyle w:val="DefaultParagraph"/>
            </w:pPr>
            <w:r>
              <w:t>=2</w:t>
            </w:r>
            <w:r>
              <w:t>×</w:t>
            </w:r>
            <w:r>
              <w:t>20</w:t>
            </w:r>
          </w:p>
          <w:p w:rsidR="00AA7260" w:rsidRDefault="00AA7260" w:rsidP="00B616A1">
            <w:pPr>
              <w:pStyle w:val="DefaultParagraph"/>
            </w:pPr>
            <w:r>
              <w:t>=40</w:t>
            </w:r>
            <w:r>
              <w:t>（立方分米）；</w:t>
            </w:r>
          </w:p>
          <w:p w:rsidR="00AA7260" w:rsidRDefault="00AA7260" w:rsidP="00B616A1">
            <w:pPr>
              <w:pStyle w:val="DefaultParagraph"/>
            </w:pPr>
            <w:r>
              <w:t>答：这根木料的体积是</w:t>
            </w:r>
            <w:r>
              <w:t>40</w:t>
            </w:r>
            <w:r>
              <w:t>立方分米．</w:t>
            </w:r>
          </w:p>
          <w:p w:rsidR="00AA7260" w:rsidRDefault="00AA7260" w:rsidP="00B616A1">
            <w:pPr>
              <w:pStyle w:val="DefaultParagraph"/>
            </w:pPr>
            <w:r>
              <w:t>故答案为：</w:t>
            </w:r>
            <w:r>
              <w:t>40</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解答此题的关键是，明确</w:t>
            </w:r>
            <w:r>
              <w:t>8</w:t>
            </w:r>
            <w:r>
              <w:t>平方</w:t>
            </w:r>
            <w:proofErr w:type="gramStart"/>
            <w:r>
              <w:t>分米是</w:t>
            </w:r>
            <w:proofErr w:type="gramEnd"/>
            <w:r>
              <w:t>圆柱的</w:t>
            </w:r>
            <w:r>
              <w:t>4</w:t>
            </w:r>
            <w:r>
              <w:t>个底面的面积，再根据圆柱的体积公式解决问题．</w:t>
            </w:r>
          </w:p>
        </w:tc>
      </w:tr>
    </w:tbl>
    <w:p w:rsidR="00AA7260" w:rsidRDefault="00AA7260" w:rsidP="00AA7260">
      <w:pPr>
        <w:pStyle w:val="DefaultParagraph"/>
      </w:pPr>
      <w:r>
        <w:t xml:space="preserve">　</w:t>
      </w:r>
    </w:p>
    <w:p w:rsidR="00AA7260" w:rsidRDefault="00AA7260" w:rsidP="00AA7260">
      <w:pPr>
        <w:pStyle w:val="DefaultParagraph"/>
      </w:pPr>
      <w:r>
        <w:t>14</w:t>
      </w:r>
      <w:r>
        <w:t>．（</w:t>
      </w:r>
      <w:r>
        <w:t>3</w:t>
      </w:r>
      <w:r>
        <w:t>分）因为</w:t>
      </w:r>
      <w:r>
        <w:t>0.25x=2y</w:t>
      </w:r>
      <w:r>
        <w:t>，所以</w:t>
      </w:r>
      <w:r>
        <w:t>x</w:t>
      </w:r>
      <w:r>
        <w:t>：</w:t>
      </w:r>
      <w:r>
        <w:t>y=</w:t>
      </w:r>
      <w:r>
        <w:rPr>
          <w:u w:val="single"/>
        </w:rPr>
        <w:t xml:space="preserve">　</w:t>
      </w:r>
      <w:r>
        <w:rPr>
          <w:u w:val="single"/>
        </w:rPr>
        <w:t>8</w:t>
      </w:r>
      <w:r>
        <w:rPr>
          <w:u w:val="single"/>
        </w:rPr>
        <w:t xml:space="preserve">　</w:t>
      </w:r>
      <w:r>
        <w:t>：</w:t>
      </w:r>
      <w:r>
        <w:rPr>
          <w:u w:val="single"/>
        </w:rPr>
        <w:t xml:space="preserve">　</w:t>
      </w:r>
      <w:r>
        <w:rPr>
          <w:u w:val="single"/>
        </w:rPr>
        <w:t>1</w:t>
      </w:r>
      <w:r>
        <w:rPr>
          <w:u w:val="single"/>
        </w:rPr>
        <w:t xml:space="preserve">　</w:t>
      </w:r>
      <w:r>
        <w:t>，</w:t>
      </w:r>
      <w:r>
        <w:t>x</w:t>
      </w:r>
      <w:r>
        <w:t>和</w:t>
      </w:r>
      <w:r>
        <w:t>y</w:t>
      </w:r>
      <w:r>
        <w:t>成</w:t>
      </w:r>
      <w:r>
        <w:rPr>
          <w:u w:val="single"/>
        </w:rPr>
        <w:t xml:space="preserve">　正　</w:t>
      </w:r>
      <w:r>
        <w:t>比例．</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比例的意义和基本性质；辨识成正比例的量与成反比例的量．</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判断两个相关联的量之间成什么比例，就看这两个量是对应的比值一定，还是对应的乘积一定；如果是比值一定，就成正比例；如果是乘积一定，则成反比例．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proofErr w:type="gramStart"/>
            <w:r>
              <w:t>因为因为</w:t>
            </w:r>
            <w:proofErr w:type="gramEnd"/>
            <w:r>
              <w:t>0.25x=2y</w:t>
            </w:r>
            <w:r>
              <w:t>，所以</w:t>
            </w:r>
            <w:r>
              <w:t>x</w:t>
            </w:r>
            <w:r>
              <w:t>：</w:t>
            </w:r>
            <w:r>
              <w:t>y=2</w:t>
            </w:r>
            <w:r>
              <w:t>：</w:t>
            </w:r>
            <w:r>
              <w:t>0.25=8</w:t>
            </w:r>
            <w:r>
              <w:t>：</w:t>
            </w:r>
            <w:r>
              <w:t>1</w:t>
            </w:r>
            <w:r>
              <w:t>（一定），</w:t>
            </w:r>
            <w:r>
              <w:t>x</w:t>
            </w:r>
            <w:r>
              <w:t>和</w:t>
            </w:r>
            <w:r>
              <w:t>y</w:t>
            </w:r>
            <w:r>
              <w:t>成正比例．</w:t>
            </w:r>
          </w:p>
          <w:p w:rsidR="00AA7260" w:rsidRDefault="00AA7260" w:rsidP="00B616A1">
            <w:pPr>
              <w:pStyle w:val="DefaultParagraph"/>
            </w:pPr>
            <w:r>
              <w:t>故答案为：</w:t>
            </w:r>
            <w:r>
              <w:t>8</w:t>
            </w:r>
            <w:r>
              <w:t>，</w:t>
            </w:r>
            <w:r>
              <w:t>1</w:t>
            </w:r>
            <w:r>
              <w:t>，正．</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此题属于辨识成正、反比例的量，就看这两个量是对应的比值一定，还是对应的乘积一定，再做判断．</w:t>
            </w:r>
          </w:p>
        </w:tc>
      </w:tr>
    </w:tbl>
    <w:p w:rsidR="00AA7260" w:rsidRDefault="00AA7260" w:rsidP="00AA7260">
      <w:pPr>
        <w:pStyle w:val="DefaultParagraph"/>
      </w:pPr>
      <w:r>
        <w:lastRenderedPageBreak/>
        <w:t xml:space="preserve">　</w:t>
      </w:r>
    </w:p>
    <w:p w:rsidR="00AA7260" w:rsidRDefault="00AA7260" w:rsidP="00AA7260">
      <w:pPr>
        <w:pStyle w:val="DefaultParagraph"/>
      </w:pPr>
      <w:r>
        <w:t>15</w:t>
      </w:r>
      <w:r>
        <w:t>．（</w:t>
      </w:r>
      <w:r>
        <w:t>1</w:t>
      </w:r>
      <w:r>
        <w:t>分）（</w:t>
      </w:r>
      <w:r>
        <w:t>2008</w:t>
      </w:r>
      <w:r>
        <w:t>春</w:t>
      </w:r>
      <w:r>
        <w:t>•</w:t>
      </w:r>
      <w:r>
        <w:t>射洪县校级月考）</w:t>
      </w:r>
      <w:r>
        <w:rPr>
          <w:noProof/>
        </w:rPr>
        <w:drawing>
          <wp:inline distT="0" distB="0" distL="0" distR="0">
            <wp:extent cx="2038350" cy="266700"/>
            <wp:effectExtent l="19050" t="0" r="0" b="0"/>
            <wp:docPr id="1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
                    <a:srcRect/>
                    <a:stretch>
                      <a:fillRect/>
                    </a:stretch>
                  </pic:blipFill>
                  <pic:spPr bwMode="auto">
                    <a:xfrm>
                      <a:off x="0" y="0"/>
                      <a:ext cx="2038350" cy="266700"/>
                    </a:xfrm>
                    <a:prstGeom prst="rect">
                      <a:avLst/>
                    </a:prstGeom>
                    <a:noFill/>
                    <a:ln w="9525">
                      <a:noFill/>
                      <a:miter lim="800000"/>
                      <a:headEnd/>
                      <a:tailEnd/>
                    </a:ln>
                  </pic:spPr>
                </pic:pic>
              </a:graphicData>
            </a:graphic>
          </wp:inline>
        </w:drawing>
      </w:r>
      <w:r>
        <w:t>，把这个线段比例尺改写成数值比例尺是</w:t>
      </w:r>
      <w:r>
        <w:rPr>
          <w:u w:val="single"/>
        </w:rPr>
        <w:t xml:space="preserve">　</w:t>
      </w:r>
      <w:r>
        <w:rPr>
          <w:u w:val="single"/>
        </w:rPr>
        <w:t>1</w:t>
      </w:r>
      <w:r>
        <w:rPr>
          <w:u w:val="single"/>
        </w:rPr>
        <w:t>：</w:t>
      </w:r>
      <w:r>
        <w:rPr>
          <w:u w:val="single"/>
        </w:rPr>
        <w:t>4000000</w:t>
      </w:r>
      <w:r>
        <w:rPr>
          <w:u w:val="single"/>
        </w:rPr>
        <w:t xml:space="preserve">　</w:t>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比例尺．</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图上距离和实际距离已知，依据</w:t>
            </w:r>
            <w:r>
              <w:t>“</w:t>
            </w:r>
            <w:r>
              <w:t>比例尺</w:t>
            </w:r>
            <w:r>
              <w:t>=</w:t>
            </w:r>
            <w:r>
              <w:rPr>
                <w:noProof/>
                <w:position w:val="-26"/>
              </w:rPr>
              <w:drawing>
                <wp:inline distT="0" distB="0" distL="0" distR="0">
                  <wp:extent cx="628650" cy="381000"/>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12"/>
                          <a:srcRect/>
                          <a:stretch>
                            <a:fillRect/>
                          </a:stretch>
                        </pic:blipFill>
                        <pic:spPr bwMode="auto">
                          <a:xfrm>
                            <a:off x="0" y="0"/>
                            <a:ext cx="628650" cy="381000"/>
                          </a:xfrm>
                          <a:prstGeom prst="rect">
                            <a:avLst/>
                          </a:prstGeom>
                          <a:noFill/>
                          <a:ln w="9525">
                            <a:noFill/>
                            <a:miter lim="800000"/>
                            <a:headEnd/>
                            <a:tailEnd/>
                          </a:ln>
                        </pic:spPr>
                      </pic:pic>
                    </a:graphicData>
                  </a:graphic>
                </wp:inline>
              </w:drawing>
            </w:r>
            <w:r>
              <w:t>”</w:t>
            </w:r>
            <w:r>
              <w:t>即可将线段比例尺改为数值比例尺；</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解：图上距离</w:t>
            </w:r>
            <w:r>
              <w:t>1</w:t>
            </w:r>
            <w:r>
              <w:t>厘米表示实际距离是</w:t>
            </w:r>
            <w:r>
              <w:t>40</w:t>
            </w:r>
            <w:r>
              <w:t>千米，</w:t>
            </w:r>
          </w:p>
          <w:p w:rsidR="00AA7260" w:rsidRDefault="00AA7260" w:rsidP="00B616A1">
            <w:pPr>
              <w:pStyle w:val="DefaultParagraph"/>
            </w:pPr>
            <w:r>
              <w:t>又因</w:t>
            </w:r>
            <w:r>
              <w:t>40</w:t>
            </w:r>
            <w:r>
              <w:t>千米</w:t>
            </w:r>
            <w:r>
              <w:t>=4000000</w:t>
            </w:r>
            <w:r>
              <w:t>厘米，</w:t>
            </w:r>
          </w:p>
          <w:p w:rsidR="00AA7260" w:rsidRDefault="00AA7260" w:rsidP="00B616A1">
            <w:pPr>
              <w:pStyle w:val="DefaultParagraph"/>
            </w:pPr>
            <w:r>
              <w:t>则改成数值比例尺为</w:t>
            </w:r>
            <w:r>
              <w:t>1</w:t>
            </w:r>
            <w:r>
              <w:t>厘米：</w:t>
            </w:r>
            <w:r>
              <w:t>4000000</w:t>
            </w:r>
            <w:r>
              <w:t>厘米</w:t>
            </w:r>
            <w:r>
              <w:t>=1</w:t>
            </w:r>
            <w:r>
              <w:t>：</w:t>
            </w:r>
            <w:r>
              <w:t>4000000</w:t>
            </w:r>
            <w:r>
              <w:t>；</w:t>
            </w:r>
          </w:p>
          <w:p w:rsidR="00AA7260" w:rsidRDefault="00AA7260" w:rsidP="00B616A1">
            <w:pPr>
              <w:pStyle w:val="DefaultParagraph"/>
            </w:pPr>
            <w:r>
              <w:t>故答案为：</w:t>
            </w:r>
            <w:r>
              <w:t>1</w:t>
            </w:r>
            <w:r>
              <w:t>：</w:t>
            </w:r>
            <w:r>
              <w:t>4000000</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此题主要考查比例尺的计算方法，解答时要注意单位的换算．</w:t>
            </w:r>
          </w:p>
        </w:tc>
      </w:tr>
    </w:tbl>
    <w:p w:rsidR="00AA7260" w:rsidRDefault="00AA7260" w:rsidP="00AA7260">
      <w:pPr>
        <w:pStyle w:val="DefaultParagraph"/>
      </w:pPr>
      <w:r>
        <w:t xml:space="preserve">　</w:t>
      </w:r>
    </w:p>
    <w:p w:rsidR="00AA7260" w:rsidRDefault="00AA7260" w:rsidP="00AA7260">
      <w:pPr>
        <w:pStyle w:val="DefaultParagraph"/>
      </w:pPr>
      <w:r>
        <w:t>16</w:t>
      </w:r>
      <w:r>
        <w:t>．（</w:t>
      </w:r>
      <w:r>
        <w:t>2</w:t>
      </w:r>
      <w:r>
        <w:t>分）一条路已修了</w:t>
      </w:r>
      <w:r>
        <w:rPr>
          <w:noProof/>
          <w:position w:val="-22"/>
        </w:rPr>
        <w:drawing>
          <wp:inline distT="0" distB="0" distL="0" distR="0">
            <wp:extent cx="9525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，剩下了</w:t>
      </w:r>
      <w:r>
        <w:rPr>
          <w:u w:val="single"/>
        </w:rPr>
        <w:t xml:space="preserve">　</w:t>
      </w:r>
      <w:r>
        <w:rPr>
          <w:noProof/>
          <w:position w:val="-22"/>
        </w:rPr>
        <w:drawing>
          <wp:inline distT="0" distB="0" distL="0" distR="0">
            <wp:extent cx="9525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1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，已修的是剩下的</w:t>
      </w:r>
      <w:r>
        <w:rPr>
          <w:u w:val="single"/>
        </w:rPr>
        <w:t xml:space="preserve">　</w:t>
      </w:r>
      <w:r>
        <w:rPr>
          <w:u w:val="single"/>
        </w:rPr>
        <w:t>4</w:t>
      </w:r>
      <w:r>
        <w:rPr>
          <w:u w:val="single"/>
        </w:rPr>
        <w:t xml:space="preserve">倍　</w:t>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分数除法应用题；分数加减法应用题．</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分数百分数应用题．</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把总长看作单位</w:t>
            </w:r>
            <w:r>
              <w:t>“</w:t>
            </w:r>
            <w:r>
              <w:t>1</w:t>
            </w:r>
            <w:r>
              <w:t>”</w:t>
            </w:r>
            <w:r>
              <w:t>，则剩下的分率为</w:t>
            </w:r>
            <w:r>
              <w:t>1</w:t>
            </w:r>
            <w:r>
              <w:t>﹣</w:t>
            </w:r>
            <w:r>
              <w:rPr>
                <w:noProof/>
                <w:position w:val="-22"/>
              </w:rPr>
              <w:drawing>
                <wp:inline distT="0" distB="0" distL="0" distR="0">
                  <wp:extent cx="952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，用已修的分率除以剩下的分率，即为已修的是剩下的几分之几．</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w:t>
            </w:r>
            <w:r>
              <w:t>﹣</w:t>
            </w:r>
            <w:r>
              <w:rPr>
                <w:noProof/>
                <w:position w:val="-22"/>
              </w:rPr>
              <w:drawing>
                <wp:inline distT="0" distB="0" distL="0" distR="0">
                  <wp:extent cx="952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r>
              <w:rPr>
                <w:noProof/>
                <w:position w:val="-22"/>
              </w:rPr>
              <w:drawing>
                <wp:inline distT="0" distB="0" distL="0" distR="0">
                  <wp:extent cx="95250" cy="3333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17"/>
                          <a:srcRect/>
                          <a:stretch>
                            <a:fillRect/>
                          </a:stretch>
                        </pic:blipFill>
                        <pic:spPr bwMode="auto">
                          <a:xfrm>
                            <a:off x="0" y="0"/>
                            <a:ext cx="266700" cy="333375"/>
                          </a:xfrm>
                          <a:prstGeom prst="rect">
                            <a:avLst/>
                          </a:prstGeom>
                          <a:noFill/>
                          <a:ln w="9525">
                            <a:noFill/>
                            <a:miter lim="800000"/>
                            <a:headEnd/>
                            <a:tailEnd/>
                          </a:ln>
                        </pic:spPr>
                      </pic:pic>
                    </a:graphicData>
                  </a:graphic>
                </wp:inline>
              </w:drawing>
            </w:r>
          </w:p>
          <w:p w:rsidR="00AA7260" w:rsidRDefault="00AA7260" w:rsidP="00B616A1">
            <w:pPr>
              <w:pStyle w:val="DefaultParagraph"/>
            </w:pPr>
            <w:r>
              <w:t>=</w:t>
            </w:r>
            <w:r>
              <w:rPr>
                <w:noProof/>
                <w:position w:val="-22"/>
              </w:rPr>
              <w:drawing>
                <wp:inline distT="0" distB="0" distL="0" distR="0">
                  <wp:extent cx="952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p>
          <w:p w:rsidR="00AA7260" w:rsidRDefault="00AA7260" w:rsidP="00B616A1">
            <w:pPr>
              <w:pStyle w:val="DefaultParagraph"/>
            </w:pPr>
            <w:r>
              <w:t>=4</w:t>
            </w:r>
          </w:p>
          <w:p w:rsidR="00AA7260" w:rsidRDefault="00AA7260" w:rsidP="00B616A1">
            <w:pPr>
              <w:pStyle w:val="DefaultParagraph"/>
            </w:pPr>
            <w:r>
              <w:t>答：剩下了</w:t>
            </w:r>
            <w:r>
              <w:rPr>
                <w:noProof/>
                <w:position w:val="-22"/>
              </w:rPr>
              <w:drawing>
                <wp:inline distT="0" distB="0" distL="0" distR="0">
                  <wp:extent cx="95250" cy="3333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，已修的是剩下的</w:t>
            </w:r>
            <w:r>
              <w:t>4</w:t>
            </w:r>
            <w:r>
              <w:t>倍．</w:t>
            </w:r>
          </w:p>
          <w:p w:rsidR="00AA7260" w:rsidRDefault="00AA7260" w:rsidP="00B616A1">
            <w:pPr>
              <w:pStyle w:val="DefaultParagraph"/>
            </w:pPr>
            <w:r>
              <w:t>故答案为：</w:t>
            </w:r>
            <w:r>
              <w:rPr>
                <w:noProof/>
                <w:position w:val="-22"/>
              </w:rPr>
              <w:drawing>
                <wp:inline distT="0" distB="0" distL="0" distR="0">
                  <wp:extent cx="95250" cy="333375"/>
                  <wp:effectExtent l="19050" t="0" r="0" b="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w:t>
            </w:r>
            <w:r>
              <w:t>倍．</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求</w:t>
            </w:r>
            <w:proofErr w:type="gramStart"/>
            <w:r>
              <w:t>一</w:t>
            </w:r>
            <w:proofErr w:type="gramEnd"/>
            <w:r>
              <w:t>个数是另一个数的百分之几（或几分之几），把另一个数看作单位</w:t>
            </w:r>
            <w:r>
              <w:t>“</w:t>
            </w:r>
            <w:r>
              <w:t>1</w:t>
            </w:r>
            <w:r>
              <w:t>”</w:t>
            </w:r>
            <w:r>
              <w:t>，用</w:t>
            </w:r>
            <w:proofErr w:type="gramStart"/>
            <w:r>
              <w:t>一</w:t>
            </w:r>
            <w:proofErr w:type="gramEnd"/>
            <w:r>
              <w:t>个数除以另一个数．</w:t>
            </w:r>
          </w:p>
        </w:tc>
      </w:tr>
    </w:tbl>
    <w:p w:rsidR="00AA7260" w:rsidRDefault="00AA7260" w:rsidP="00AA7260">
      <w:pPr>
        <w:pStyle w:val="DefaultParagraph"/>
      </w:pPr>
      <w:r>
        <w:t xml:space="preserve">　</w:t>
      </w:r>
    </w:p>
    <w:p w:rsidR="00AA7260" w:rsidRDefault="00AA7260" w:rsidP="00AA7260">
      <w:pPr>
        <w:pStyle w:val="DefaultParagraph"/>
      </w:pPr>
      <w:r>
        <w:rPr>
          <w:b/>
        </w:rPr>
        <w:t>二、选择．（每空</w:t>
      </w:r>
      <w:r>
        <w:rPr>
          <w:b/>
        </w:rPr>
        <w:t>1</w:t>
      </w:r>
      <w:r>
        <w:rPr>
          <w:b/>
        </w:rPr>
        <w:t>分，共</w:t>
      </w:r>
      <w:r>
        <w:rPr>
          <w:b/>
        </w:rPr>
        <w:t>6</w:t>
      </w:r>
      <w:r>
        <w:rPr>
          <w:b/>
        </w:rPr>
        <w:t>分）</w:t>
      </w:r>
    </w:p>
    <w:p w:rsidR="00AA7260" w:rsidRDefault="00AA7260" w:rsidP="00AA7260">
      <w:pPr>
        <w:pStyle w:val="DefaultParagraph"/>
      </w:pPr>
      <w:r>
        <w:t>17</w:t>
      </w:r>
      <w:r>
        <w:t>．（</w:t>
      </w:r>
      <w:r>
        <w:t>1</w:t>
      </w:r>
      <w:r>
        <w:t>分）（</w:t>
      </w:r>
      <w:r>
        <w:t>2011</w:t>
      </w:r>
      <w:r>
        <w:t>春</w:t>
      </w:r>
      <w:r>
        <w:t>•</w:t>
      </w:r>
      <w:r>
        <w:t>海安县校级期中）比例尺一定，图上距离和实际距离（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A7260" w:rsidTr="00B616A1">
        <w:tblPrEx>
          <w:tblCellMar>
            <w:top w:w="0" w:type="dxa"/>
            <w:left w:w="0" w:type="dxa"/>
            <w:bottom w:w="0" w:type="dxa"/>
            <w:right w:w="0" w:type="dxa"/>
          </w:tblCellMar>
        </w:tblPrEx>
        <w:tc>
          <w:tcPr>
            <w:tcW w:w="225" w:type="dxa"/>
          </w:tcPr>
          <w:p w:rsidR="00AA7260" w:rsidRDefault="00AA7260" w:rsidP="00B616A1">
            <w:pPr>
              <w:pStyle w:val="DefaultParagraph"/>
            </w:pPr>
            <w:r>
              <w:t xml:space="preserve">　</w:t>
            </w:r>
          </w:p>
        </w:tc>
        <w:tc>
          <w:tcPr>
            <w:tcW w:w="330" w:type="dxa"/>
          </w:tcPr>
          <w:p w:rsidR="00AA7260" w:rsidRDefault="00AA7260" w:rsidP="00B616A1">
            <w:pPr>
              <w:pStyle w:val="DefaultParagraph"/>
            </w:pPr>
            <w:r>
              <w:t>A</w:t>
            </w:r>
            <w:r>
              <w:t>．</w:t>
            </w:r>
          </w:p>
        </w:tc>
        <w:tc>
          <w:tcPr>
            <w:tcW w:w="1500" w:type="pct"/>
          </w:tcPr>
          <w:p w:rsidR="00AA7260" w:rsidRDefault="00AA7260" w:rsidP="00B616A1">
            <w:pPr>
              <w:pStyle w:val="DefaultParagraph"/>
            </w:pPr>
            <w:r>
              <w:t>正比例</w:t>
            </w:r>
          </w:p>
        </w:tc>
        <w:tc>
          <w:tcPr>
            <w:tcW w:w="330" w:type="dxa"/>
          </w:tcPr>
          <w:p w:rsidR="00AA7260" w:rsidRDefault="00AA7260" w:rsidP="00B616A1">
            <w:pPr>
              <w:pStyle w:val="DefaultParagraph"/>
            </w:pPr>
            <w:r>
              <w:t>B</w:t>
            </w:r>
            <w:r>
              <w:t>．</w:t>
            </w:r>
          </w:p>
        </w:tc>
        <w:tc>
          <w:tcPr>
            <w:tcW w:w="1500" w:type="pct"/>
          </w:tcPr>
          <w:p w:rsidR="00AA7260" w:rsidRDefault="00AA7260" w:rsidP="00B616A1">
            <w:pPr>
              <w:pStyle w:val="DefaultParagraph"/>
            </w:pPr>
            <w:r>
              <w:t>反比例</w:t>
            </w:r>
          </w:p>
        </w:tc>
        <w:tc>
          <w:tcPr>
            <w:tcW w:w="330" w:type="dxa"/>
          </w:tcPr>
          <w:p w:rsidR="00AA7260" w:rsidRDefault="00AA7260" w:rsidP="00B616A1">
            <w:pPr>
              <w:pStyle w:val="DefaultParagraph"/>
            </w:pPr>
            <w:r>
              <w:t>C</w:t>
            </w:r>
            <w:r>
              <w:t>．</w:t>
            </w:r>
          </w:p>
        </w:tc>
        <w:tc>
          <w:tcPr>
            <w:tcW w:w="1500" w:type="pct"/>
          </w:tcPr>
          <w:p w:rsidR="00AA7260" w:rsidRDefault="00AA7260" w:rsidP="00B616A1">
            <w:pPr>
              <w:pStyle w:val="DefaultParagraph"/>
            </w:pPr>
            <w:r>
              <w:t>不成比例</w:t>
            </w:r>
          </w:p>
        </w:tc>
      </w:tr>
    </w:tbl>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判断图上距离和实际距离成不成比例，成什么比例，就看这两种量是否是</w:t>
            </w:r>
            <w:r>
              <w:t>①</w:t>
            </w:r>
            <w:r>
              <w:t>相关联；</w:t>
            </w:r>
            <w:r>
              <w:lastRenderedPageBreak/>
              <w:t>②</w:t>
            </w:r>
            <w:r>
              <w:t>一种量变化，另一种量也随着变化，变化方向相同或相反；</w:t>
            </w:r>
            <w:r>
              <w:t>③</w:t>
            </w:r>
            <w:r>
              <w:t>对应的比值或乘积一定；如果这两种量相关联的量都是变量，且对应的比值一定，就成正比例；如果两种量相关联的量都是变量，且对应的乘积一定，就成反比例；如果是其它的量一定或乘积、比值不一定，就不成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解答：</w:t>
            </w:r>
          </w:p>
        </w:tc>
        <w:tc>
          <w:tcPr>
            <w:tcW w:w="4650" w:type="pct"/>
          </w:tcPr>
          <w:p w:rsidR="00AA7260" w:rsidRDefault="00AA7260" w:rsidP="00B616A1">
            <w:pPr>
              <w:pStyle w:val="DefaultParagraph"/>
            </w:pPr>
            <w:r>
              <w:t>解：因为图上距离：实际距离</w:t>
            </w:r>
            <w:r>
              <w:t>=</w:t>
            </w:r>
            <w:r>
              <w:t>比例尺（一定），是比值一定，</w:t>
            </w:r>
          </w:p>
          <w:p w:rsidR="00AA7260" w:rsidRDefault="00AA7260" w:rsidP="00B616A1">
            <w:pPr>
              <w:pStyle w:val="DefaultParagraph"/>
            </w:pPr>
            <w:r>
              <w:t>所以图上距离和实际距离成正比例；</w:t>
            </w:r>
          </w:p>
          <w:p w:rsidR="00AA7260" w:rsidRDefault="00AA7260" w:rsidP="00B616A1">
            <w:pPr>
              <w:pStyle w:val="DefaultParagraph"/>
            </w:pPr>
            <w:r>
              <w:t>故选：</w:t>
            </w:r>
            <w:r>
              <w:t>A</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此题属于根据正、反比例的意义，辨识两种相关联的量成不成比例，成什么比例，就看这两种量是否都是变量，且对应的比值一定，或是对应的乘积一定，再做出判断．</w:t>
            </w:r>
          </w:p>
        </w:tc>
      </w:tr>
    </w:tbl>
    <w:p w:rsidR="00AA7260" w:rsidRDefault="00AA7260" w:rsidP="00AA7260">
      <w:pPr>
        <w:pStyle w:val="DefaultParagraph"/>
      </w:pPr>
      <w:r>
        <w:t xml:space="preserve">　</w:t>
      </w:r>
    </w:p>
    <w:p w:rsidR="00AA7260" w:rsidRDefault="00AA7260" w:rsidP="00AA7260">
      <w:pPr>
        <w:pStyle w:val="DefaultParagraph"/>
      </w:pPr>
      <w:r>
        <w:t>18</w:t>
      </w:r>
      <w:r>
        <w:t>．（</w:t>
      </w:r>
      <w:r>
        <w:t>1</w:t>
      </w:r>
      <w:r>
        <w:t>分）（</w:t>
      </w:r>
      <w:r>
        <w:t>2008</w:t>
      </w:r>
      <w:r>
        <w:t>•</w:t>
      </w:r>
      <w:r>
        <w:t>扬州）一个圆柱底面半径扩大</w:t>
      </w:r>
      <w:r>
        <w:t>2</w:t>
      </w:r>
      <w:r>
        <w:t>倍，高缩小</w:t>
      </w:r>
      <w:r>
        <w:t>2</w:t>
      </w:r>
      <w:r>
        <w:t>倍，它的体积扩大（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A7260" w:rsidTr="00B616A1">
        <w:tblPrEx>
          <w:tblCellMar>
            <w:top w:w="0" w:type="dxa"/>
            <w:left w:w="0" w:type="dxa"/>
            <w:bottom w:w="0" w:type="dxa"/>
            <w:right w:w="0" w:type="dxa"/>
          </w:tblCellMar>
        </w:tblPrEx>
        <w:tc>
          <w:tcPr>
            <w:tcW w:w="225" w:type="dxa"/>
          </w:tcPr>
          <w:p w:rsidR="00AA7260" w:rsidRDefault="00AA7260" w:rsidP="00B616A1">
            <w:pPr>
              <w:pStyle w:val="DefaultParagraph"/>
            </w:pPr>
            <w:r>
              <w:t xml:space="preserve">　</w:t>
            </w:r>
          </w:p>
        </w:tc>
        <w:tc>
          <w:tcPr>
            <w:tcW w:w="330" w:type="dxa"/>
          </w:tcPr>
          <w:p w:rsidR="00AA7260" w:rsidRDefault="00AA7260" w:rsidP="00B616A1">
            <w:pPr>
              <w:pStyle w:val="DefaultParagraph"/>
            </w:pPr>
            <w:r>
              <w:t>A</w:t>
            </w:r>
            <w:r>
              <w:t>．</w:t>
            </w:r>
          </w:p>
        </w:tc>
        <w:tc>
          <w:tcPr>
            <w:tcW w:w="1150" w:type="pct"/>
          </w:tcPr>
          <w:p w:rsidR="00AA7260" w:rsidRDefault="00AA7260" w:rsidP="00B616A1">
            <w:pPr>
              <w:pStyle w:val="DefaultParagraph"/>
            </w:pPr>
            <w:r>
              <w:t>2</w:t>
            </w:r>
            <w:r>
              <w:t>倍</w:t>
            </w:r>
          </w:p>
        </w:tc>
        <w:tc>
          <w:tcPr>
            <w:tcW w:w="330" w:type="dxa"/>
          </w:tcPr>
          <w:p w:rsidR="00AA7260" w:rsidRDefault="00AA7260" w:rsidP="00B616A1">
            <w:pPr>
              <w:pStyle w:val="DefaultParagraph"/>
            </w:pPr>
            <w:r>
              <w:t>B</w:t>
            </w:r>
            <w:r>
              <w:t>．</w:t>
            </w:r>
          </w:p>
        </w:tc>
        <w:tc>
          <w:tcPr>
            <w:tcW w:w="1150" w:type="pct"/>
          </w:tcPr>
          <w:p w:rsidR="00AA7260" w:rsidRDefault="00AA7260" w:rsidP="00B616A1">
            <w:pPr>
              <w:pStyle w:val="DefaultParagraph"/>
            </w:pPr>
            <w:r>
              <w:t>4</w:t>
            </w:r>
            <w:r>
              <w:t>倍</w:t>
            </w:r>
          </w:p>
        </w:tc>
        <w:tc>
          <w:tcPr>
            <w:tcW w:w="330" w:type="dxa"/>
          </w:tcPr>
          <w:p w:rsidR="00AA7260" w:rsidRDefault="00AA7260" w:rsidP="00B616A1">
            <w:pPr>
              <w:pStyle w:val="DefaultParagraph"/>
            </w:pPr>
            <w:r>
              <w:t>C</w:t>
            </w:r>
            <w:r>
              <w:t>．</w:t>
            </w:r>
          </w:p>
        </w:tc>
        <w:tc>
          <w:tcPr>
            <w:tcW w:w="1150" w:type="pct"/>
          </w:tcPr>
          <w:p w:rsidR="00AA7260" w:rsidRDefault="00AA7260" w:rsidP="00B616A1">
            <w:pPr>
              <w:pStyle w:val="DefaultParagraph"/>
            </w:pPr>
            <w:r>
              <w:t>6</w:t>
            </w:r>
            <w:r>
              <w:t>倍</w:t>
            </w:r>
          </w:p>
        </w:tc>
        <w:tc>
          <w:tcPr>
            <w:tcW w:w="330" w:type="dxa"/>
          </w:tcPr>
          <w:p w:rsidR="00AA7260" w:rsidRDefault="00AA7260" w:rsidP="00B616A1">
            <w:pPr>
              <w:pStyle w:val="DefaultParagraph"/>
            </w:pPr>
            <w:r>
              <w:t>D</w:t>
            </w:r>
            <w:r>
              <w:t>．</w:t>
            </w:r>
          </w:p>
        </w:tc>
        <w:tc>
          <w:tcPr>
            <w:tcW w:w="1150" w:type="pct"/>
          </w:tcPr>
          <w:p w:rsidR="00AA7260" w:rsidRDefault="00AA7260" w:rsidP="00B616A1">
            <w:pPr>
              <w:pStyle w:val="DefaultParagraph"/>
            </w:pPr>
            <w:r>
              <w:t>不变</w:t>
            </w:r>
          </w:p>
        </w:tc>
      </w:tr>
    </w:tbl>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根据圆柱的体积公式</w:t>
            </w:r>
            <w:r>
              <w:t>V=</w:t>
            </w:r>
            <w:r>
              <w:t>π</w:t>
            </w:r>
            <w:r>
              <w:t>r</w:t>
            </w:r>
            <w:r>
              <w:rPr>
                <w:sz w:val="24"/>
                <w:szCs w:val="24"/>
                <w:vertAlign w:val="superscript"/>
              </w:rPr>
              <w:t>2</w:t>
            </w:r>
            <w:r>
              <w:t>h</w:t>
            </w:r>
            <w:r>
              <w:t>，分别表示出变化前后的体积分别是</w:t>
            </w:r>
            <w:r>
              <w:t>2</w:t>
            </w:r>
            <w:r>
              <w:t>π</w:t>
            </w:r>
            <w:r>
              <w:t>r</w:t>
            </w:r>
            <w:r>
              <w:rPr>
                <w:sz w:val="24"/>
                <w:szCs w:val="24"/>
                <w:vertAlign w:val="superscript"/>
              </w:rPr>
              <w:t>2</w:t>
            </w:r>
            <w:r>
              <w:t>h</w:t>
            </w:r>
            <w:r>
              <w:t>，</w:t>
            </w:r>
            <w:r>
              <w:t>4</w:t>
            </w:r>
            <w:r>
              <w:t>π</w:t>
            </w:r>
            <w:r>
              <w:t>r</w:t>
            </w:r>
            <w:r>
              <w:rPr>
                <w:sz w:val="24"/>
                <w:szCs w:val="24"/>
                <w:vertAlign w:val="superscript"/>
              </w:rPr>
              <w:t>2</w:t>
            </w:r>
            <w:r>
              <w:t>h</w:t>
            </w:r>
            <w:r>
              <w:t>；然后求体积扩大的倍数即可．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解：设原来的半径是</w:t>
            </w:r>
            <w:r>
              <w:t>r</w:t>
            </w:r>
            <w:r>
              <w:t>，则扩大后的半径是</w:t>
            </w:r>
            <w:r>
              <w:t>2r</w:t>
            </w:r>
            <w:r>
              <w:t>；原来的高是</w:t>
            </w:r>
            <w:r>
              <w:t>2h</w:t>
            </w:r>
            <w:r>
              <w:t>，则缩小后的高是</w:t>
            </w:r>
            <w:r>
              <w:t>h</w:t>
            </w:r>
            <w:r>
              <w:t>，</w:t>
            </w:r>
          </w:p>
          <w:p w:rsidR="00AA7260" w:rsidRDefault="00AA7260" w:rsidP="00B616A1">
            <w:pPr>
              <w:pStyle w:val="DefaultParagraph"/>
            </w:pPr>
            <w:r>
              <w:t>原来的体积：</w:t>
            </w:r>
            <w:r>
              <w:t>π</w:t>
            </w:r>
            <w:r>
              <w:t>r</w:t>
            </w:r>
            <w:r>
              <w:rPr>
                <w:sz w:val="24"/>
                <w:szCs w:val="24"/>
                <w:vertAlign w:val="superscript"/>
              </w:rPr>
              <w:t>2</w:t>
            </w:r>
            <w:r>
              <w:t>×</w:t>
            </w:r>
            <w:r>
              <w:t>2h=2</w:t>
            </w:r>
            <w:r>
              <w:t>π</w:t>
            </w:r>
            <w:r>
              <w:t>r</w:t>
            </w:r>
            <w:r>
              <w:rPr>
                <w:sz w:val="24"/>
                <w:szCs w:val="24"/>
                <w:vertAlign w:val="superscript"/>
              </w:rPr>
              <w:t>2</w:t>
            </w:r>
            <w:r>
              <w:t>h</w:t>
            </w:r>
            <w:r>
              <w:t>，</w:t>
            </w:r>
          </w:p>
          <w:p w:rsidR="00AA7260" w:rsidRDefault="00AA7260" w:rsidP="00B616A1">
            <w:pPr>
              <w:pStyle w:val="DefaultParagraph"/>
            </w:pPr>
            <w:r>
              <w:t>现在的体积：</w:t>
            </w:r>
            <w:r>
              <w:t>π</w:t>
            </w:r>
            <w:r>
              <w:t>（</w:t>
            </w:r>
            <w:r>
              <w:t>2r</w:t>
            </w:r>
            <w:r>
              <w:t>）</w:t>
            </w:r>
            <w:r>
              <w:rPr>
                <w:sz w:val="24"/>
                <w:szCs w:val="24"/>
                <w:vertAlign w:val="superscript"/>
              </w:rPr>
              <w:t>2</w:t>
            </w:r>
            <w:r>
              <w:t>×</w:t>
            </w:r>
            <w:r>
              <w:t>h=4</w:t>
            </w:r>
            <w:r>
              <w:t>π</w:t>
            </w:r>
            <w:r>
              <w:t>r</w:t>
            </w:r>
            <w:r>
              <w:rPr>
                <w:sz w:val="24"/>
                <w:szCs w:val="24"/>
                <w:vertAlign w:val="superscript"/>
              </w:rPr>
              <w:t>2</w:t>
            </w:r>
            <w:r>
              <w:t>h</w:t>
            </w:r>
            <w:r>
              <w:t>，</w:t>
            </w:r>
          </w:p>
          <w:p w:rsidR="00AA7260" w:rsidRDefault="00AA7260" w:rsidP="00B616A1">
            <w:pPr>
              <w:pStyle w:val="DefaultParagraph"/>
            </w:pPr>
            <w:r>
              <w:t>它的体积扩大：</w:t>
            </w:r>
            <w:r>
              <w:t>4</w:t>
            </w:r>
            <w:r>
              <w:t>π</w:t>
            </w:r>
            <w:r>
              <w:t>r</w:t>
            </w:r>
            <w:r>
              <w:rPr>
                <w:sz w:val="24"/>
                <w:szCs w:val="24"/>
                <w:vertAlign w:val="superscript"/>
              </w:rPr>
              <w:t>2</w:t>
            </w:r>
            <w:r>
              <w:t>h</w:t>
            </w:r>
            <w:r>
              <w:t>÷</w:t>
            </w:r>
            <w:r>
              <w:t>2</w:t>
            </w:r>
            <w:r>
              <w:t>π</w:t>
            </w:r>
            <w:r>
              <w:t>r</w:t>
            </w:r>
            <w:r>
              <w:rPr>
                <w:sz w:val="24"/>
                <w:szCs w:val="24"/>
                <w:vertAlign w:val="superscript"/>
              </w:rPr>
              <w:t>2</w:t>
            </w:r>
            <w:r>
              <w:t>h=2</w:t>
            </w:r>
            <w:r>
              <w:t>倍；</w:t>
            </w:r>
          </w:p>
          <w:p w:rsidR="00AA7260" w:rsidRDefault="00AA7260" w:rsidP="00B616A1">
            <w:pPr>
              <w:pStyle w:val="DefaultParagraph"/>
            </w:pPr>
            <w:r>
              <w:t>答：它的体积扩大</w:t>
            </w:r>
            <w:r>
              <w:t>2</w:t>
            </w:r>
            <w:r>
              <w:t>倍．</w:t>
            </w:r>
          </w:p>
          <w:p w:rsidR="00AA7260" w:rsidRDefault="00AA7260" w:rsidP="00B616A1">
            <w:pPr>
              <w:pStyle w:val="DefaultParagraph"/>
            </w:pPr>
            <w:r>
              <w:t>故选：</w:t>
            </w:r>
            <w:r>
              <w:t>A</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本题主要考查了圆柱的体积公式</w:t>
            </w:r>
            <w:r>
              <w:t>V=</w:t>
            </w:r>
            <w:proofErr w:type="spellStart"/>
            <w:r>
              <w:t>sh</w:t>
            </w:r>
            <w:proofErr w:type="spellEnd"/>
            <w:r>
              <w:t>=</w:t>
            </w:r>
            <w:r>
              <w:t>π</w:t>
            </w:r>
            <w:r>
              <w:t>r</w:t>
            </w:r>
            <w:r>
              <w:rPr>
                <w:sz w:val="24"/>
                <w:szCs w:val="24"/>
                <w:vertAlign w:val="superscript"/>
              </w:rPr>
              <w:t>2</w:t>
            </w:r>
            <w:r>
              <w:t>h</w:t>
            </w:r>
            <w:r>
              <w:t>的灵活应用，以及体积与半径和高的变化关系．</w:t>
            </w:r>
          </w:p>
        </w:tc>
      </w:tr>
    </w:tbl>
    <w:p w:rsidR="00AA7260" w:rsidRDefault="00AA7260" w:rsidP="00AA7260">
      <w:pPr>
        <w:pStyle w:val="DefaultParagraph"/>
      </w:pPr>
      <w:r>
        <w:t xml:space="preserve">　</w:t>
      </w:r>
    </w:p>
    <w:p w:rsidR="00AA7260" w:rsidRDefault="00AA7260" w:rsidP="00AA7260">
      <w:pPr>
        <w:pStyle w:val="DefaultParagraph"/>
      </w:pPr>
      <w:r>
        <w:t>19</w:t>
      </w:r>
      <w:r>
        <w:t>．（</w:t>
      </w:r>
      <w:r>
        <w:t>1</w:t>
      </w:r>
      <w:r>
        <w:t>分）一个正方体和一个圆柱的体积相等，高也相等，正方形的棱长是</w:t>
      </w:r>
      <w:r>
        <w:t>6</w:t>
      </w:r>
      <w:r>
        <w:t>厘米，圆柱的底面面积是（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A7260" w:rsidTr="00B616A1">
        <w:tblPrEx>
          <w:tblCellMar>
            <w:top w:w="0" w:type="dxa"/>
            <w:left w:w="0" w:type="dxa"/>
            <w:bottom w:w="0" w:type="dxa"/>
            <w:right w:w="0" w:type="dxa"/>
          </w:tblCellMar>
        </w:tblPrEx>
        <w:tc>
          <w:tcPr>
            <w:tcW w:w="225" w:type="dxa"/>
          </w:tcPr>
          <w:p w:rsidR="00AA7260" w:rsidRDefault="00AA7260" w:rsidP="00B616A1">
            <w:pPr>
              <w:pStyle w:val="DefaultParagraph"/>
            </w:pPr>
            <w:r>
              <w:t xml:space="preserve">　</w:t>
            </w:r>
          </w:p>
        </w:tc>
        <w:tc>
          <w:tcPr>
            <w:tcW w:w="330" w:type="dxa"/>
          </w:tcPr>
          <w:p w:rsidR="00AA7260" w:rsidRDefault="00AA7260" w:rsidP="00B616A1">
            <w:pPr>
              <w:pStyle w:val="DefaultParagraph"/>
            </w:pPr>
            <w:r>
              <w:t>A</w:t>
            </w:r>
            <w:r>
              <w:t>．</w:t>
            </w:r>
          </w:p>
        </w:tc>
        <w:tc>
          <w:tcPr>
            <w:tcW w:w="1150" w:type="pct"/>
          </w:tcPr>
          <w:p w:rsidR="00AA7260" w:rsidRDefault="00AA7260" w:rsidP="00B616A1">
            <w:pPr>
              <w:pStyle w:val="DefaultParagraph"/>
            </w:pPr>
            <w:r>
              <w:t>9.42</w:t>
            </w:r>
          </w:p>
        </w:tc>
        <w:tc>
          <w:tcPr>
            <w:tcW w:w="330" w:type="dxa"/>
          </w:tcPr>
          <w:p w:rsidR="00AA7260" w:rsidRDefault="00AA7260" w:rsidP="00B616A1">
            <w:pPr>
              <w:pStyle w:val="DefaultParagraph"/>
            </w:pPr>
            <w:r>
              <w:t>B</w:t>
            </w:r>
            <w:r>
              <w:t>．</w:t>
            </w:r>
          </w:p>
        </w:tc>
        <w:tc>
          <w:tcPr>
            <w:tcW w:w="1150" w:type="pct"/>
          </w:tcPr>
          <w:p w:rsidR="00AA7260" w:rsidRDefault="00AA7260" w:rsidP="00B616A1">
            <w:pPr>
              <w:pStyle w:val="DefaultParagraph"/>
            </w:pPr>
            <w:r>
              <w:t>18.84</w:t>
            </w:r>
          </w:p>
        </w:tc>
        <w:tc>
          <w:tcPr>
            <w:tcW w:w="330" w:type="dxa"/>
          </w:tcPr>
          <w:p w:rsidR="00AA7260" w:rsidRDefault="00AA7260" w:rsidP="00B616A1">
            <w:pPr>
              <w:pStyle w:val="DefaultParagraph"/>
            </w:pPr>
            <w:r>
              <w:t>C</w:t>
            </w:r>
            <w:r>
              <w:t>．</w:t>
            </w:r>
          </w:p>
        </w:tc>
        <w:tc>
          <w:tcPr>
            <w:tcW w:w="1150" w:type="pct"/>
          </w:tcPr>
          <w:p w:rsidR="00AA7260" w:rsidRDefault="00AA7260" w:rsidP="00B616A1">
            <w:pPr>
              <w:pStyle w:val="DefaultParagraph"/>
            </w:pPr>
            <w:r>
              <w:t>24</w:t>
            </w:r>
          </w:p>
        </w:tc>
        <w:tc>
          <w:tcPr>
            <w:tcW w:w="330" w:type="dxa"/>
          </w:tcPr>
          <w:p w:rsidR="00AA7260" w:rsidRDefault="00AA7260" w:rsidP="00B616A1">
            <w:pPr>
              <w:pStyle w:val="DefaultParagraph"/>
            </w:pPr>
            <w:r>
              <w:t>D</w:t>
            </w:r>
            <w:r>
              <w:t>．</w:t>
            </w:r>
          </w:p>
        </w:tc>
        <w:tc>
          <w:tcPr>
            <w:tcW w:w="1150" w:type="pct"/>
          </w:tcPr>
          <w:p w:rsidR="00AA7260" w:rsidRDefault="00AA7260" w:rsidP="00B616A1">
            <w:pPr>
              <w:pStyle w:val="DefaultParagraph"/>
            </w:pPr>
            <w:r>
              <w:t>36</w:t>
            </w:r>
          </w:p>
        </w:tc>
      </w:tr>
    </w:tbl>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圆柱的侧面积、表面积和体积；长方体和正方体的体积．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根据正方体和圆柱的统一体积公式：</w:t>
            </w:r>
            <w:r>
              <w:t>v=</w:t>
            </w:r>
            <w:proofErr w:type="spellStart"/>
            <w:r>
              <w:t>sh</w:t>
            </w:r>
            <w:proofErr w:type="spellEnd"/>
            <w:r>
              <w:t>，首先求出正方体的体积，然后用体积除以圆柱的高即可圆柱的底面积．据此解答．</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6</w:t>
            </w:r>
            <w:r>
              <w:t>×</w:t>
            </w:r>
            <w:r>
              <w:t>6</w:t>
            </w:r>
            <w:r>
              <w:t>×</w:t>
            </w:r>
            <w:r>
              <w:t>6</w:t>
            </w:r>
            <w:r>
              <w:t>÷</w:t>
            </w:r>
            <w:r>
              <w:t>6</w:t>
            </w:r>
          </w:p>
          <w:p w:rsidR="00AA7260" w:rsidRDefault="00AA7260" w:rsidP="00B616A1">
            <w:pPr>
              <w:pStyle w:val="DefaultParagraph"/>
            </w:pPr>
            <w:r>
              <w:t>=216</w:t>
            </w:r>
            <w:r>
              <w:t>÷</w:t>
            </w:r>
            <w:r>
              <w:t>6</w:t>
            </w:r>
          </w:p>
          <w:p w:rsidR="00AA7260" w:rsidRDefault="00AA7260" w:rsidP="00B616A1">
            <w:pPr>
              <w:pStyle w:val="DefaultParagraph"/>
            </w:pPr>
            <w:r>
              <w:t>=36</w:t>
            </w:r>
            <w:r>
              <w:t>（平方厘米），</w:t>
            </w:r>
          </w:p>
          <w:p w:rsidR="00AA7260" w:rsidRDefault="00AA7260" w:rsidP="00B616A1">
            <w:pPr>
              <w:pStyle w:val="DefaultParagraph"/>
            </w:pPr>
            <w:r>
              <w:t>答：圆柱的底面面积是</w:t>
            </w:r>
            <w:r>
              <w:t>36</w:t>
            </w:r>
            <w:r>
              <w:t>平方厘米．</w:t>
            </w:r>
          </w:p>
          <w:p w:rsidR="00AA7260" w:rsidRDefault="00AA7260" w:rsidP="00B616A1">
            <w:pPr>
              <w:pStyle w:val="DefaultParagraph"/>
            </w:pPr>
            <w:r>
              <w:t>故选：</w:t>
            </w:r>
            <w:r>
              <w:t>D</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此题主要考查正方体的体积公式、圆柱的体积公式的灵活运用．</w:t>
            </w:r>
          </w:p>
        </w:tc>
      </w:tr>
    </w:tbl>
    <w:p w:rsidR="00AA7260" w:rsidRDefault="00AA7260" w:rsidP="00AA7260">
      <w:pPr>
        <w:pStyle w:val="DefaultParagraph"/>
      </w:pPr>
      <w:r>
        <w:t xml:space="preserve">　</w:t>
      </w:r>
    </w:p>
    <w:p w:rsidR="00AA7260" w:rsidRDefault="00AA7260" w:rsidP="00AA7260">
      <w:pPr>
        <w:pStyle w:val="DefaultParagraph"/>
      </w:pPr>
      <w:r>
        <w:t>20</w:t>
      </w:r>
      <w:r>
        <w:t>．（</w:t>
      </w:r>
      <w:r>
        <w:t>1</w:t>
      </w:r>
      <w:r>
        <w:t>分）把一个长</w:t>
      </w:r>
      <w:r>
        <w:t>3</w:t>
      </w:r>
      <w:r>
        <w:t>米的圆柱截成</w:t>
      </w:r>
      <w:r>
        <w:t>3</w:t>
      </w:r>
      <w:r>
        <w:t>段后，表面积增加了</w:t>
      </w:r>
      <w:r>
        <w:t>12.56</w:t>
      </w:r>
      <w:r>
        <w:t>平方米，这个圆柱原来的体积是（　　）立方米．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A7260" w:rsidTr="00B616A1">
        <w:tblPrEx>
          <w:tblCellMar>
            <w:top w:w="0" w:type="dxa"/>
            <w:left w:w="0" w:type="dxa"/>
            <w:bottom w:w="0" w:type="dxa"/>
            <w:right w:w="0" w:type="dxa"/>
          </w:tblCellMar>
        </w:tblPrEx>
        <w:tc>
          <w:tcPr>
            <w:tcW w:w="225" w:type="dxa"/>
          </w:tcPr>
          <w:p w:rsidR="00AA7260" w:rsidRDefault="00AA7260" w:rsidP="00B616A1">
            <w:pPr>
              <w:pStyle w:val="DefaultParagraph"/>
            </w:pPr>
            <w:r>
              <w:t xml:space="preserve">　</w:t>
            </w:r>
          </w:p>
        </w:tc>
        <w:tc>
          <w:tcPr>
            <w:tcW w:w="330" w:type="dxa"/>
          </w:tcPr>
          <w:p w:rsidR="00AA7260" w:rsidRDefault="00AA7260" w:rsidP="00B616A1">
            <w:pPr>
              <w:pStyle w:val="DefaultParagraph"/>
            </w:pPr>
            <w:r>
              <w:t>A</w:t>
            </w:r>
            <w:r>
              <w:t>．</w:t>
            </w:r>
          </w:p>
        </w:tc>
        <w:tc>
          <w:tcPr>
            <w:tcW w:w="1500" w:type="pct"/>
          </w:tcPr>
          <w:p w:rsidR="00AA7260" w:rsidRDefault="00AA7260" w:rsidP="00B616A1">
            <w:pPr>
              <w:pStyle w:val="DefaultParagraph"/>
            </w:pPr>
            <w:r>
              <w:t>12.56</w:t>
            </w:r>
          </w:p>
        </w:tc>
        <w:tc>
          <w:tcPr>
            <w:tcW w:w="330" w:type="dxa"/>
          </w:tcPr>
          <w:p w:rsidR="00AA7260" w:rsidRDefault="00AA7260" w:rsidP="00B616A1">
            <w:pPr>
              <w:pStyle w:val="DefaultParagraph"/>
            </w:pPr>
            <w:r>
              <w:t>B</w:t>
            </w:r>
            <w:r>
              <w:t>．</w:t>
            </w:r>
          </w:p>
        </w:tc>
        <w:tc>
          <w:tcPr>
            <w:tcW w:w="1500" w:type="pct"/>
          </w:tcPr>
          <w:p w:rsidR="00AA7260" w:rsidRDefault="00AA7260" w:rsidP="00B616A1">
            <w:pPr>
              <w:pStyle w:val="DefaultParagraph"/>
            </w:pPr>
            <w:r>
              <w:t>9.42</w:t>
            </w:r>
          </w:p>
        </w:tc>
        <w:tc>
          <w:tcPr>
            <w:tcW w:w="330" w:type="dxa"/>
          </w:tcPr>
          <w:p w:rsidR="00AA7260" w:rsidRDefault="00AA7260" w:rsidP="00B616A1">
            <w:pPr>
              <w:pStyle w:val="DefaultParagraph"/>
            </w:pPr>
            <w:r>
              <w:t>C</w:t>
            </w:r>
            <w:r>
              <w:t>．</w:t>
            </w:r>
          </w:p>
        </w:tc>
        <w:tc>
          <w:tcPr>
            <w:tcW w:w="1500" w:type="pct"/>
          </w:tcPr>
          <w:p w:rsidR="00AA7260" w:rsidRDefault="00AA7260" w:rsidP="00B616A1">
            <w:pPr>
              <w:pStyle w:val="DefaultParagraph"/>
            </w:pPr>
            <w:r>
              <w:t>125.6</w:t>
            </w:r>
          </w:p>
        </w:tc>
      </w:tr>
    </w:tbl>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考点</w:t>
            </w:r>
            <w:r>
              <w:t>：</w:t>
            </w:r>
          </w:p>
        </w:tc>
        <w:tc>
          <w:tcPr>
            <w:tcW w:w="4650" w:type="pct"/>
          </w:tcPr>
          <w:p w:rsidR="00AA7260" w:rsidRDefault="00AA7260" w:rsidP="00B616A1">
            <w:pPr>
              <w:pStyle w:val="DefaultParagraph"/>
            </w:pPr>
            <w:r>
              <w:t>简单的</w:t>
            </w:r>
            <w:proofErr w:type="gramStart"/>
            <w:r>
              <w:t>立方体切拼问题</w:t>
            </w:r>
            <w:proofErr w:type="gramEnd"/>
            <w:r>
              <w:t>；圆柱的侧面积、表面积和体积．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根据题意，一根长</w:t>
            </w:r>
            <w:r>
              <w:t>3</w:t>
            </w:r>
            <w:r>
              <w:t>米的圆柱体圆钢，平均截成三段成为</w:t>
            </w:r>
            <w:r>
              <w:t>3</w:t>
            </w:r>
            <w:r>
              <w:t>个小圆柱体，那么它的表面积增加的是</w:t>
            </w:r>
            <w:r>
              <w:t>4</w:t>
            </w:r>
            <w:r>
              <w:t>个底面积，即</w:t>
            </w:r>
            <w:r>
              <w:t>4</w:t>
            </w:r>
            <w:r>
              <w:t>个底面积是</w:t>
            </w:r>
            <w:r>
              <w:t>12.56</w:t>
            </w:r>
            <w:r>
              <w:t>平方米，由此求出它的底面积，再根据圆柱的体积公式解答即可．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12.56</w:t>
            </w:r>
            <w:r>
              <w:t>÷</w:t>
            </w:r>
            <w:r>
              <w:t>4</w:t>
            </w:r>
            <w:r>
              <w:t>×</w:t>
            </w:r>
            <w:r>
              <w:t>3</w:t>
            </w:r>
          </w:p>
          <w:p w:rsidR="00AA7260" w:rsidRDefault="00AA7260" w:rsidP="00B616A1">
            <w:pPr>
              <w:pStyle w:val="DefaultParagraph"/>
            </w:pPr>
            <w:r>
              <w:t>=3.14</w:t>
            </w:r>
            <w:r>
              <w:t>×</w:t>
            </w:r>
            <w:r>
              <w:t>3</w:t>
            </w:r>
          </w:p>
          <w:p w:rsidR="00AA7260" w:rsidRDefault="00AA7260" w:rsidP="00B616A1">
            <w:pPr>
              <w:pStyle w:val="DefaultParagraph"/>
            </w:pPr>
            <w:r>
              <w:t>=9.42</w:t>
            </w:r>
            <w:r>
              <w:t>（立方米）；</w:t>
            </w:r>
          </w:p>
          <w:p w:rsidR="00AA7260" w:rsidRDefault="00AA7260" w:rsidP="00B616A1">
            <w:pPr>
              <w:pStyle w:val="DefaultParagraph"/>
            </w:pPr>
            <w:r>
              <w:t>答：这个圆柱原来的体积是</w:t>
            </w:r>
            <w:r>
              <w:t>9.42</w:t>
            </w:r>
            <w:r>
              <w:t>立方米．</w:t>
            </w:r>
          </w:p>
          <w:p w:rsidR="00AA7260" w:rsidRDefault="00AA7260" w:rsidP="00B616A1">
            <w:pPr>
              <w:pStyle w:val="DefaultParagraph"/>
            </w:pPr>
            <w:r>
              <w:t>故选：</w:t>
            </w:r>
            <w:r>
              <w:t>B</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此题解答关键是理解表面积增加的部分就是分成三段多出的</w:t>
            </w:r>
            <w:r>
              <w:t>4</w:t>
            </w:r>
            <w:r>
              <w:t>个底面积，根据圆柱的体积公式解答．</w:t>
            </w:r>
          </w:p>
        </w:tc>
      </w:tr>
    </w:tbl>
    <w:p w:rsidR="00AA7260" w:rsidRDefault="00AA7260" w:rsidP="00AA7260">
      <w:pPr>
        <w:pStyle w:val="DefaultParagraph"/>
      </w:pPr>
      <w:r>
        <w:t xml:space="preserve">　</w:t>
      </w:r>
    </w:p>
    <w:p w:rsidR="00AA7260" w:rsidRDefault="00AA7260" w:rsidP="00AA7260">
      <w:pPr>
        <w:pStyle w:val="DefaultParagraph"/>
      </w:pPr>
      <w:r>
        <w:t>21</w:t>
      </w:r>
      <w:r>
        <w:t>．（</w:t>
      </w:r>
      <w:r>
        <w:t>1</w:t>
      </w:r>
      <w:r>
        <w:t>分）</w:t>
      </w:r>
      <w:r>
        <w:t>3a=4b</w:t>
      </w:r>
      <w:r>
        <w:t>，</w:t>
      </w:r>
      <w:r>
        <w:t>a</w:t>
      </w:r>
      <w:r>
        <w:t>和</w:t>
      </w:r>
      <w:r>
        <w:t xml:space="preserve"> b</w:t>
      </w:r>
      <w:r>
        <w:t>（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A7260" w:rsidTr="00B616A1">
        <w:tblPrEx>
          <w:tblCellMar>
            <w:top w:w="0" w:type="dxa"/>
            <w:left w:w="0" w:type="dxa"/>
            <w:bottom w:w="0" w:type="dxa"/>
            <w:right w:w="0" w:type="dxa"/>
          </w:tblCellMar>
        </w:tblPrEx>
        <w:tc>
          <w:tcPr>
            <w:tcW w:w="225" w:type="dxa"/>
          </w:tcPr>
          <w:p w:rsidR="00AA7260" w:rsidRDefault="00AA7260" w:rsidP="00B616A1">
            <w:pPr>
              <w:pStyle w:val="DefaultParagraph"/>
            </w:pPr>
            <w:r>
              <w:t xml:space="preserve">　</w:t>
            </w:r>
          </w:p>
        </w:tc>
        <w:tc>
          <w:tcPr>
            <w:tcW w:w="330" w:type="dxa"/>
          </w:tcPr>
          <w:p w:rsidR="00AA7260" w:rsidRDefault="00AA7260" w:rsidP="00B616A1">
            <w:pPr>
              <w:pStyle w:val="DefaultParagraph"/>
            </w:pPr>
            <w:r>
              <w:t>A</w:t>
            </w:r>
            <w:r>
              <w:t>．</w:t>
            </w:r>
          </w:p>
        </w:tc>
        <w:tc>
          <w:tcPr>
            <w:tcW w:w="1500" w:type="pct"/>
          </w:tcPr>
          <w:p w:rsidR="00AA7260" w:rsidRDefault="00AA7260" w:rsidP="00B616A1">
            <w:pPr>
              <w:pStyle w:val="DefaultParagraph"/>
            </w:pPr>
            <w:r>
              <w:t>成正比例</w:t>
            </w:r>
          </w:p>
        </w:tc>
        <w:tc>
          <w:tcPr>
            <w:tcW w:w="330" w:type="dxa"/>
          </w:tcPr>
          <w:p w:rsidR="00AA7260" w:rsidRDefault="00AA7260" w:rsidP="00B616A1">
            <w:pPr>
              <w:pStyle w:val="DefaultParagraph"/>
            </w:pPr>
            <w:r>
              <w:t>B</w:t>
            </w:r>
            <w:r>
              <w:t>．</w:t>
            </w:r>
          </w:p>
        </w:tc>
        <w:tc>
          <w:tcPr>
            <w:tcW w:w="1500" w:type="pct"/>
          </w:tcPr>
          <w:p w:rsidR="00AA7260" w:rsidRDefault="00AA7260" w:rsidP="00B616A1">
            <w:pPr>
              <w:pStyle w:val="DefaultParagraph"/>
            </w:pPr>
            <w:r>
              <w:t>成反比例</w:t>
            </w:r>
          </w:p>
        </w:tc>
        <w:tc>
          <w:tcPr>
            <w:tcW w:w="330" w:type="dxa"/>
          </w:tcPr>
          <w:p w:rsidR="00AA7260" w:rsidRDefault="00AA7260" w:rsidP="00B616A1">
            <w:pPr>
              <w:pStyle w:val="DefaultParagraph"/>
            </w:pPr>
            <w:r>
              <w:t>C</w:t>
            </w:r>
            <w:r>
              <w:t>．</w:t>
            </w:r>
          </w:p>
        </w:tc>
        <w:tc>
          <w:tcPr>
            <w:tcW w:w="1500" w:type="pct"/>
          </w:tcPr>
          <w:p w:rsidR="00AA7260" w:rsidRDefault="00AA7260" w:rsidP="00B616A1">
            <w:pPr>
              <w:pStyle w:val="DefaultParagraph"/>
            </w:pPr>
            <w:r>
              <w:t>不成比例</w:t>
            </w:r>
          </w:p>
        </w:tc>
      </w:tr>
    </w:tbl>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正比例和反比例的意义．</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判断</w:t>
            </w:r>
            <w:r>
              <w:t>a</w:t>
            </w:r>
            <w:r>
              <w:t>和</w:t>
            </w:r>
            <w:r>
              <w:t>b</w:t>
            </w:r>
            <w:r>
              <w:t>成不成比例，成什么比例，就看这两种量是对应的比值一定，还是对应的乘积一定，如果是比值一定，就成正比例，如果是乘积一定，就成反比例，如果是其它的量一定，就不成比例．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解：因为</w:t>
            </w:r>
            <w:r>
              <w:t>a</w:t>
            </w:r>
            <w:r>
              <w:t>：</w:t>
            </w:r>
            <w:r>
              <w:t>b=4</w:t>
            </w:r>
            <w:r>
              <w:t>：</w:t>
            </w:r>
            <w:r>
              <w:t>3=</w:t>
            </w:r>
            <w:r>
              <w:rPr>
                <w:noProof/>
                <w:position w:val="-22"/>
              </w:rPr>
              <w:drawing>
                <wp:inline distT="0" distB="0" distL="0" distR="0">
                  <wp:extent cx="95250" cy="333375"/>
                  <wp:effectExtent l="1905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（一定），是比值一定，所以</w:t>
            </w:r>
            <w:r>
              <w:t>a</w:t>
            </w:r>
            <w:r>
              <w:t>和</w:t>
            </w:r>
            <w:r>
              <w:t>b</w:t>
            </w:r>
            <w:r>
              <w:t>成正比例关系．</w:t>
            </w:r>
          </w:p>
          <w:p w:rsidR="00AA7260" w:rsidRDefault="00AA7260" w:rsidP="00B616A1">
            <w:pPr>
              <w:pStyle w:val="DefaultParagraph"/>
            </w:pPr>
            <w:r>
              <w:t>故选：</w:t>
            </w:r>
            <w:r>
              <w:t>A</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此题考查了相关联的两个量成什么比例关系，如果比值相等，就成正比例；如果乘积相等，则成反比例．</w:t>
            </w:r>
          </w:p>
        </w:tc>
      </w:tr>
    </w:tbl>
    <w:p w:rsidR="00AA7260" w:rsidRDefault="00AA7260" w:rsidP="00AA7260">
      <w:pPr>
        <w:pStyle w:val="DefaultParagraph"/>
      </w:pPr>
      <w:r>
        <w:t xml:space="preserve">　</w:t>
      </w:r>
    </w:p>
    <w:p w:rsidR="00AA7260" w:rsidRDefault="00AA7260" w:rsidP="00AA7260">
      <w:pPr>
        <w:pStyle w:val="DefaultParagraph"/>
      </w:pPr>
      <w:r>
        <w:t>22</w:t>
      </w:r>
      <w:r>
        <w:t>．（</w:t>
      </w:r>
      <w:r>
        <w:t>1</w:t>
      </w:r>
      <w:r>
        <w:t>分）要统计某校各年级的学生人数应用（　　）；要统计固镇</w:t>
      </w:r>
      <w:r>
        <w:t>1</w:t>
      </w:r>
      <w:r>
        <w:t>﹣</w:t>
      </w:r>
      <w:r>
        <w:t>12</w:t>
      </w:r>
      <w:r>
        <w:t>月份平均气温的变化情况应用（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A7260" w:rsidTr="00B616A1">
        <w:tblPrEx>
          <w:tblCellMar>
            <w:top w:w="0" w:type="dxa"/>
            <w:left w:w="0" w:type="dxa"/>
            <w:bottom w:w="0" w:type="dxa"/>
            <w:right w:w="0" w:type="dxa"/>
          </w:tblCellMar>
        </w:tblPrEx>
        <w:tc>
          <w:tcPr>
            <w:tcW w:w="225" w:type="dxa"/>
          </w:tcPr>
          <w:p w:rsidR="00AA7260" w:rsidRDefault="00AA7260" w:rsidP="00B616A1">
            <w:pPr>
              <w:pStyle w:val="DefaultParagraph"/>
            </w:pPr>
            <w:r>
              <w:t xml:space="preserve">　</w:t>
            </w:r>
          </w:p>
        </w:tc>
        <w:tc>
          <w:tcPr>
            <w:tcW w:w="330" w:type="dxa"/>
          </w:tcPr>
          <w:p w:rsidR="00AA7260" w:rsidRDefault="00AA7260" w:rsidP="00B616A1">
            <w:pPr>
              <w:pStyle w:val="DefaultParagraph"/>
            </w:pPr>
            <w:r>
              <w:t>A</w:t>
            </w:r>
            <w:r>
              <w:t>．</w:t>
            </w:r>
          </w:p>
        </w:tc>
        <w:tc>
          <w:tcPr>
            <w:tcW w:w="1500" w:type="pct"/>
          </w:tcPr>
          <w:p w:rsidR="00AA7260" w:rsidRDefault="00AA7260" w:rsidP="00B616A1">
            <w:pPr>
              <w:pStyle w:val="DefaultParagraph"/>
            </w:pPr>
            <w:r>
              <w:t>扇形统计图</w:t>
            </w:r>
          </w:p>
        </w:tc>
        <w:tc>
          <w:tcPr>
            <w:tcW w:w="330" w:type="dxa"/>
          </w:tcPr>
          <w:p w:rsidR="00AA7260" w:rsidRDefault="00AA7260" w:rsidP="00B616A1">
            <w:pPr>
              <w:pStyle w:val="DefaultParagraph"/>
            </w:pPr>
            <w:r>
              <w:t>B</w:t>
            </w:r>
            <w:r>
              <w:t>．</w:t>
            </w:r>
          </w:p>
        </w:tc>
        <w:tc>
          <w:tcPr>
            <w:tcW w:w="1500" w:type="pct"/>
          </w:tcPr>
          <w:p w:rsidR="00AA7260" w:rsidRDefault="00AA7260" w:rsidP="00B616A1">
            <w:pPr>
              <w:pStyle w:val="DefaultParagraph"/>
            </w:pPr>
            <w:r>
              <w:t>折线统计图</w:t>
            </w:r>
          </w:p>
        </w:tc>
        <w:tc>
          <w:tcPr>
            <w:tcW w:w="330" w:type="dxa"/>
          </w:tcPr>
          <w:p w:rsidR="00AA7260" w:rsidRDefault="00AA7260" w:rsidP="00B616A1">
            <w:pPr>
              <w:pStyle w:val="DefaultParagraph"/>
            </w:pPr>
            <w:r>
              <w:t>C</w:t>
            </w:r>
            <w:r>
              <w:t>．</w:t>
            </w:r>
          </w:p>
        </w:tc>
        <w:tc>
          <w:tcPr>
            <w:tcW w:w="1500" w:type="pct"/>
          </w:tcPr>
          <w:p w:rsidR="00AA7260" w:rsidRDefault="00AA7260" w:rsidP="00B616A1">
            <w:pPr>
              <w:pStyle w:val="DefaultParagraph"/>
            </w:pPr>
            <w:r>
              <w:t>条形统计图</w:t>
            </w:r>
          </w:p>
        </w:tc>
      </w:tr>
    </w:tbl>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统计图的选择．</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统计数据的计算与应用．</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条形统计图能很容易看出数量的多少；折线统计图不仅容易看出数量的多少，而且能反映数量的增减变化情况；扇形统计图能反映部分与整体的关系；由此根据情况选择即可．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解：根据统计图的特点可知：要统计某校各年级的学生人数应用条形统计图；要统计固镇</w:t>
            </w:r>
            <w:r>
              <w:t>1</w:t>
            </w:r>
            <w:r>
              <w:t>﹣</w:t>
            </w:r>
            <w:r>
              <w:t>12</w:t>
            </w:r>
            <w:r>
              <w:t>月份平均气温的变化情况应用折线统计图；</w:t>
            </w:r>
          </w:p>
          <w:p w:rsidR="00AA7260" w:rsidRDefault="00AA7260" w:rsidP="00B616A1">
            <w:pPr>
              <w:pStyle w:val="DefaultParagraph"/>
            </w:pPr>
            <w:r>
              <w:t>故选：</w:t>
            </w:r>
            <w:r>
              <w:t>C</w:t>
            </w:r>
            <w:r>
              <w:t>，</w:t>
            </w:r>
            <w:r>
              <w:t>B</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此题应根据条形统计图、折线统计图、扇形统计图各自的特点进行解答．</w:t>
            </w:r>
          </w:p>
        </w:tc>
      </w:tr>
    </w:tbl>
    <w:p w:rsidR="00AA7260" w:rsidRDefault="00AA7260" w:rsidP="00AA7260">
      <w:pPr>
        <w:pStyle w:val="DefaultParagraph"/>
      </w:pPr>
      <w:r>
        <w:t xml:space="preserve">　</w:t>
      </w:r>
    </w:p>
    <w:p w:rsidR="00AA7260" w:rsidRDefault="00AA7260" w:rsidP="00AA7260">
      <w:pPr>
        <w:pStyle w:val="DefaultParagraph"/>
      </w:pPr>
      <w:r>
        <w:rPr>
          <w:b/>
        </w:rPr>
        <w:t>三、判断．（</w:t>
      </w:r>
      <w:r>
        <w:rPr>
          <w:b/>
        </w:rPr>
        <w:t>5</w:t>
      </w:r>
      <w:r>
        <w:rPr>
          <w:b/>
        </w:rPr>
        <w:t>分）（对的打</w:t>
      </w:r>
      <w:r>
        <w:rPr>
          <w:b/>
        </w:rPr>
        <w:t>“√”</w:t>
      </w:r>
      <w:r>
        <w:rPr>
          <w:b/>
        </w:rPr>
        <w:t>，错的打</w:t>
      </w:r>
      <w:r>
        <w:rPr>
          <w:b/>
        </w:rPr>
        <w:t>“</w:t>
      </w:r>
      <w:r>
        <w:rPr>
          <w:b/>
        </w:rPr>
        <w:t>&amp;#215;</w:t>
      </w:r>
      <w:r>
        <w:rPr>
          <w:b/>
        </w:rPr>
        <w:t>”</w:t>
      </w:r>
      <w:r>
        <w:rPr>
          <w:b/>
        </w:rPr>
        <w:t>）</w:t>
      </w:r>
    </w:p>
    <w:p w:rsidR="00AA7260" w:rsidRDefault="00AA7260" w:rsidP="00AA7260">
      <w:pPr>
        <w:pStyle w:val="DefaultParagraph"/>
      </w:pPr>
      <w:r>
        <w:t>23</w:t>
      </w:r>
      <w:r>
        <w:t>．（</w:t>
      </w:r>
      <w:r>
        <w:t>1</w:t>
      </w:r>
      <w:r>
        <w:t>分）用同样大小的两张纸围成的圆柱，体积一定相等．</w:t>
      </w:r>
      <w:r>
        <w:rPr>
          <w:u w:val="single"/>
        </w:rPr>
        <w:t xml:space="preserve">　</w:t>
      </w:r>
      <w:r>
        <w:rPr>
          <w:u w:val="single"/>
        </w:rPr>
        <w:t>×</w:t>
      </w:r>
      <w:r>
        <w:rPr>
          <w:u w:val="single"/>
        </w:rPr>
        <w:t xml:space="preserve">　</w:t>
      </w:r>
      <w:r>
        <w:t>．（判断对错）</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考点</w:t>
            </w:r>
            <w:r>
              <w:t>：</w:t>
            </w:r>
          </w:p>
        </w:tc>
        <w:tc>
          <w:tcPr>
            <w:tcW w:w="4650" w:type="pct"/>
          </w:tcPr>
          <w:p w:rsidR="00AA7260" w:rsidRDefault="00AA7260" w:rsidP="00B616A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用长方形围成圆柱体，有两种不同的围法，一种是以长为高，一种是以宽为高，据此举出实例计算出它们的面积即可解答问题．</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解：假设这两个长方形的长都是</w:t>
            </w:r>
            <w:r>
              <w:t>4</w:t>
            </w:r>
            <w:r>
              <w:t>、宽都是</w:t>
            </w:r>
            <w:r>
              <w:t>2</w:t>
            </w:r>
            <w:r>
              <w:t>，</w:t>
            </w:r>
          </w:p>
          <w:p w:rsidR="00AA7260" w:rsidRDefault="00AA7260" w:rsidP="00B616A1">
            <w:pPr>
              <w:pStyle w:val="DefaultParagraph"/>
            </w:pPr>
            <w:r>
              <w:t>若第一个长方形以长为高，围成的圆柱的体积是：</w:t>
            </w:r>
          </w:p>
          <w:p w:rsidR="00AA7260" w:rsidRDefault="00AA7260" w:rsidP="00B616A1">
            <w:pPr>
              <w:pStyle w:val="DefaultParagraph"/>
            </w:pPr>
            <w:r>
              <w:t>π×</w:t>
            </w:r>
            <w:r>
              <w:t>（</w:t>
            </w:r>
            <w:r>
              <w:t>2</w:t>
            </w:r>
            <w:r>
              <w:t>÷π÷</w:t>
            </w:r>
            <w:r>
              <w:t>2</w:t>
            </w:r>
            <w:r>
              <w:t>）</w:t>
            </w:r>
            <w:r>
              <w:rPr>
                <w:sz w:val="24"/>
                <w:szCs w:val="24"/>
                <w:vertAlign w:val="superscript"/>
              </w:rPr>
              <w:t>2</w:t>
            </w:r>
            <w:r>
              <w:t>×</w:t>
            </w:r>
            <w:r>
              <w:t>4</w:t>
            </w:r>
            <w:r>
              <w:t>，</w:t>
            </w:r>
          </w:p>
          <w:p w:rsidR="00AA7260" w:rsidRDefault="00AA7260" w:rsidP="00B616A1">
            <w:pPr>
              <w:pStyle w:val="DefaultParagraph"/>
            </w:pPr>
            <w:r>
              <w:t>=</w:t>
            </w:r>
            <w:r>
              <w:t>π×</w:t>
            </w:r>
            <w:r>
              <w:rPr>
                <w:noProof/>
                <w:position w:val="-30"/>
              </w:rPr>
              <w:drawing>
                <wp:inline distT="0" distB="0" distL="0" distR="0">
                  <wp:extent cx="257175" cy="390525"/>
                  <wp:effectExtent l="19050" t="0" r="9525"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19"/>
                          <a:srcRect/>
                          <a:stretch>
                            <a:fillRect/>
                          </a:stretch>
                        </pic:blipFill>
                        <pic:spPr bwMode="auto">
                          <a:xfrm>
                            <a:off x="0" y="0"/>
                            <a:ext cx="257175" cy="390525"/>
                          </a:xfrm>
                          <a:prstGeom prst="rect">
                            <a:avLst/>
                          </a:prstGeom>
                          <a:noFill/>
                          <a:ln w="9525">
                            <a:noFill/>
                            <a:miter lim="800000"/>
                            <a:headEnd/>
                            <a:tailEnd/>
                          </a:ln>
                        </pic:spPr>
                      </pic:pic>
                    </a:graphicData>
                  </a:graphic>
                </wp:inline>
              </w:drawing>
            </w:r>
            <w:r>
              <w:t>×</w:t>
            </w:r>
            <w:r>
              <w:t>4</w:t>
            </w:r>
            <w:r>
              <w:t>，</w:t>
            </w:r>
          </w:p>
          <w:p w:rsidR="00AA7260" w:rsidRDefault="00AA7260" w:rsidP="00B616A1">
            <w:pPr>
              <w:pStyle w:val="DefaultParagraph"/>
            </w:pPr>
            <w:r>
              <w:t>=</w:t>
            </w:r>
            <w:r>
              <w:rPr>
                <w:noProof/>
                <w:position w:val="-22"/>
              </w:rPr>
              <w:drawing>
                <wp:inline distT="0" distB="0" distL="0" distR="0">
                  <wp:extent cx="171450" cy="33337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2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r>
              <w:t>第二个长方形以宽为高，围成的圆柱体的体积是：</w:t>
            </w:r>
          </w:p>
          <w:p w:rsidR="00AA7260" w:rsidRDefault="00AA7260" w:rsidP="00B616A1">
            <w:pPr>
              <w:pStyle w:val="DefaultParagraph"/>
            </w:pPr>
            <w:r>
              <w:t>π×</w:t>
            </w:r>
            <w:r>
              <w:t>（</w:t>
            </w:r>
            <w:r>
              <w:t>4</w:t>
            </w:r>
            <w:r>
              <w:t>÷π÷</w:t>
            </w:r>
            <w:r>
              <w:t>2</w:t>
            </w:r>
            <w:r>
              <w:t>）</w:t>
            </w:r>
            <w:r>
              <w:rPr>
                <w:sz w:val="24"/>
                <w:szCs w:val="24"/>
                <w:vertAlign w:val="superscript"/>
              </w:rPr>
              <w:t>2</w:t>
            </w:r>
            <w:r>
              <w:t>×</w:t>
            </w:r>
            <w:r>
              <w:t>2</w:t>
            </w:r>
            <w:r>
              <w:t>，</w:t>
            </w:r>
          </w:p>
          <w:p w:rsidR="00AA7260" w:rsidRDefault="00AA7260" w:rsidP="00B616A1">
            <w:pPr>
              <w:pStyle w:val="DefaultParagraph"/>
            </w:pPr>
            <w:r>
              <w:t>=</w:t>
            </w:r>
            <w:r>
              <w:t>π×</w:t>
            </w:r>
            <w:r>
              <w:rPr>
                <w:noProof/>
                <w:position w:val="-30"/>
              </w:rPr>
              <w:drawing>
                <wp:inline distT="0" distB="0" distL="0" distR="0">
                  <wp:extent cx="257175" cy="390525"/>
                  <wp:effectExtent l="19050" t="0" r="9525"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21"/>
                          <a:srcRect/>
                          <a:stretch>
                            <a:fillRect/>
                          </a:stretch>
                        </pic:blipFill>
                        <pic:spPr bwMode="auto">
                          <a:xfrm>
                            <a:off x="0" y="0"/>
                            <a:ext cx="257175" cy="390525"/>
                          </a:xfrm>
                          <a:prstGeom prst="rect">
                            <a:avLst/>
                          </a:prstGeom>
                          <a:noFill/>
                          <a:ln w="9525">
                            <a:noFill/>
                            <a:miter lim="800000"/>
                            <a:headEnd/>
                            <a:tailEnd/>
                          </a:ln>
                        </pic:spPr>
                      </pic:pic>
                    </a:graphicData>
                  </a:graphic>
                </wp:inline>
              </w:drawing>
            </w:r>
            <w:r>
              <w:t>×</w:t>
            </w:r>
            <w:r>
              <w:t>2</w:t>
            </w:r>
            <w:r>
              <w:t>，</w:t>
            </w:r>
          </w:p>
          <w:p w:rsidR="00AA7260" w:rsidRDefault="00AA7260" w:rsidP="00B616A1">
            <w:pPr>
              <w:pStyle w:val="DefaultParagraph"/>
            </w:pPr>
            <w:r>
              <w:t>=</w:t>
            </w:r>
            <w:r>
              <w:rPr>
                <w:noProof/>
                <w:position w:val="-22"/>
              </w:rPr>
              <w:drawing>
                <wp:inline distT="0" distB="0" distL="0" distR="0">
                  <wp:extent cx="171450" cy="33337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2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r>
              <w:t>所以围成的这两个圆柱体的体积不相等，原题说法错误．</w:t>
            </w:r>
          </w:p>
          <w:p w:rsidR="00AA7260" w:rsidRDefault="00AA7260" w:rsidP="00B616A1">
            <w:pPr>
              <w:pStyle w:val="DefaultParagraph"/>
            </w:pPr>
            <w:r>
              <w:t>故答案为：</w:t>
            </w:r>
            <w:r>
              <w:t>×</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此题主要考查圆柱体的侧面展开图的特征以及圆柱体的体积公式的计算应用．</w:t>
            </w:r>
          </w:p>
        </w:tc>
      </w:tr>
    </w:tbl>
    <w:p w:rsidR="00AA7260" w:rsidRDefault="00AA7260" w:rsidP="00AA7260">
      <w:pPr>
        <w:pStyle w:val="DefaultParagraph"/>
      </w:pPr>
      <w:r>
        <w:t xml:space="preserve">　</w:t>
      </w:r>
    </w:p>
    <w:p w:rsidR="00AA7260" w:rsidRDefault="00AA7260" w:rsidP="00AA7260">
      <w:pPr>
        <w:pStyle w:val="DefaultParagraph"/>
      </w:pPr>
      <w:r>
        <w:t>24</w:t>
      </w:r>
      <w:r>
        <w:t>．（</w:t>
      </w:r>
      <w:r>
        <w:t>1</w:t>
      </w:r>
      <w:r>
        <w:t>分）抄一份稿件，每行写的字数与所抄的行数成反比例．</w:t>
      </w:r>
      <w:r>
        <w:rPr>
          <w:u w:val="single"/>
        </w:rPr>
        <w:t xml:space="preserve">　</w:t>
      </w:r>
      <w:r>
        <w:rPr>
          <w:u w:val="single"/>
        </w:rPr>
        <w:t>√</w:t>
      </w:r>
      <w:r>
        <w:rPr>
          <w:u w:val="single"/>
        </w:rPr>
        <w:t xml:space="preserve">　</w:t>
      </w:r>
      <w:r>
        <w:t>．（判断对错）</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根据正反比例的意义，分析数量关系，找出一定的量，然后看那两个变量是比值一定还是乘积一定，从而判定成什么比例关系．</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解：每行写的字数</w:t>
            </w:r>
            <w:r>
              <w:t>×</w:t>
            </w:r>
            <w:r>
              <w:t>所抄的行数</w:t>
            </w:r>
            <w:r>
              <w:t>=</w:t>
            </w:r>
            <w:r>
              <w:t>总字数（一定），</w:t>
            </w:r>
          </w:p>
          <w:p w:rsidR="00AA7260" w:rsidRDefault="00AA7260" w:rsidP="00B616A1">
            <w:pPr>
              <w:pStyle w:val="DefaultParagraph"/>
            </w:pPr>
            <w:r>
              <w:t>是它们的乘积是一定的．所以抄一份稿件，每行写的字数与所抄的行数成反比例．</w:t>
            </w:r>
          </w:p>
          <w:p w:rsidR="00AA7260" w:rsidRDefault="00AA7260" w:rsidP="00B616A1">
            <w:pPr>
              <w:pStyle w:val="DefaultParagraph"/>
            </w:pPr>
            <w:r>
              <w:t>故答案为：</w:t>
            </w:r>
            <w:r>
              <w:t>√</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此题重点考查用正比例和反比例的意义来辨识成正比例的量和成反比例的量．</w:t>
            </w:r>
          </w:p>
        </w:tc>
      </w:tr>
    </w:tbl>
    <w:p w:rsidR="00AA7260" w:rsidRDefault="00AA7260" w:rsidP="00AA7260">
      <w:pPr>
        <w:pStyle w:val="DefaultParagraph"/>
      </w:pPr>
      <w:r>
        <w:t xml:space="preserve">　</w:t>
      </w:r>
    </w:p>
    <w:p w:rsidR="00AA7260" w:rsidRDefault="00AA7260" w:rsidP="00AA7260">
      <w:pPr>
        <w:pStyle w:val="DefaultParagraph"/>
      </w:pPr>
      <w:r>
        <w:t>25</w:t>
      </w:r>
      <w:r>
        <w:t>．（</w:t>
      </w:r>
      <w:r>
        <w:t>1</w:t>
      </w:r>
      <w:r>
        <w:t>分）（</w:t>
      </w:r>
      <w:r>
        <w:t>2011</w:t>
      </w:r>
      <w:r>
        <w:t>•</w:t>
      </w:r>
      <w:r>
        <w:t>大姚县）圆柱的体积比与</w:t>
      </w:r>
      <w:proofErr w:type="gramStart"/>
      <w:r>
        <w:t>它等底等</w:t>
      </w:r>
      <w:proofErr w:type="gramEnd"/>
      <w:r>
        <w:t>高的圆锥的体积多</w:t>
      </w:r>
      <w:r>
        <w:t>2</w:t>
      </w:r>
      <w:r>
        <w:t>倍．</w:t>
      </w:r>
      <w:r>
        <w:rPr>
          <w:u w:val="single"/>
        </w:rPr>
        <w:t xml:space="preserve">　正确　</w:t>
      </w:r>
      <w:r>
        <w:t>．（判断对错）</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圆锥的体积；圆柱的侧面积、表面积和体积．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压轴题；立体图形的认识与计算．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因为圆柱的体积等于和</w:t>
            </w:r>
            <w:proofErr w:type="gramStart"/>
            <w:r>
              <w:t>它等底等</w:t>
            </w:r>
            <w:proofErr w:type="gramEnd"/>
            <w:r>
              <w:t>高的圆锥体积的</w:t>
            </w:r>
            <w:r>
              <w:t>3</w:t>
            </w:r>
            <w:r>
              <w:t>倍，把圆锥的体积看作</w:t>
            </w:r>
            <w:r>
              <w:t>1</w:t>
            </w:r>
            <w:r>
              <w:t>，则圆柱的体积是</w:t>
            </w:r>
            <w:r>
              <w:t>3</w:t>
            </w:r>
            <w:r>
              <w:t>，则圆柱的体积比与</w:t>
            </w:r>
            <w:proofErr w:type="gramStart"/>
            <w:r>
              <w:t>它等底等</w:t>
            </w:r>
            <w:proofErr w:type="gramEnd"/>
            <w:r>
              <w:t>高的圆锥的体积多（</w:t>
            </w:r>
            <w:r>
              <w:t>3</w:t>
            </w:r>
            <w:r>
              <w:t>﹣</w:t>
            </w:r>
            <w:r>
              <w:t>1</w:t>
            </w:r>
            <w:r>
              <w:t>）</w:t>
            </w:r>
            <w:r>
              <w:t>=2</w:t>
            </w:r>
            <w:r>
              <w:t>倍，据此判断即可．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解：因为圆柱的体积等于和</w:t>
            </w:r>
            <w:proofErr w:type="gramStart"/>
            <w:r>
              <w:t>它等底等</w:t>
            </w:r>
            <w:proofErr w:type="gramEnd"/>
            <w:r>
              <w:t>高的圆锥体积的</w:t>
            </w:r>
            <w:r>
              <w:t>3</w:t>
            </w:r>
            <w:r>
              <w:t>倍，</w:t>
            </w:r>
          </w:p>
          <w:p w:rsidR="00AA7260" w:rsidRDefault="00AA7260" w:rsidP="00B616A1">
            <w:pPr>
              <w:pStyle w:val="DefaultParagraph"/>
            </w:pPr>
            <w:r>
              <w:t>所以圆柱的体积比与</w:t>
            </w:r>
            <w:proofErr w:type="gramStart"/>
            <w:r>
              <w:t>它等底等</w:t>
            </w:r>
            <w:proofErr w:type="gramEnd"/>
            <w:r>
              <w:t>高的圆锥的体积多：（</w:t>
            </w:r>
            <w:r>
              <w:t>3</w:t>
            </w:r>
            <w:r>
              <w:t>﹣</w:t>
            </w:r>
            <w:r>
              <w:t>1</w:t>
            </w:r>
            <w:r>
              <w:t>）</w:t>
            </w:r>
            <w:r>
              <w:t>=2</w:t>
            </w:r>
            <w:r>
              <w:t>倍；</w:t>
            </w:r>
          </w:p>
          <w:p w:rsidR="00AA7260" w:rsidRDefault="00AA7260" w:rsidP="00B616A1">
            <w:pPr>
              <w:pStyle w:val="DefaultParagraph"/>
            </w:pPr>
            <w:r>
              <w:t>故答案为：正确．</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点评：</w:t>
            </w:r>
          </w:p>
        </w:tc>
        <w:tc>
          <w:tcPr>
            <w:tcW w:w="4650" w:type="pct"/>
          </w:tcPr>
          <w:p w:rsidR="00AA7260" w:rsidRDefault="00AA7260" w:rsidP="00B616A1">
            <w:pPr>
              <w:pStyle w:val="DefaultParagraph"/>
            </w:pPr>
            <w:r>
              <w:t>解答此题的主要依据是：圆锥的体积是</w:t>
            </w:r>
            <w:proofErr w:type="gramStart"/>
            <w:r>
              <w:t>与其等底等</w:t>
            </w:r>
            <w:proofErr w:type="gramEnd"/>
            <w:r>
              <w:t>高的圆柱体积的</w:t>
            </w:r>
            <w:r>
              <w:rPr>
                <w:noProof/>
                <w:position w:val="-22"/>
              </w:rPr>
              <w:drawing>
                <wp:inline distT="0" distB="0" distL="0" distR="0">
                  <wp:extent cx="95250" cy="333375"/>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AA7260" w:rsidRDefault="00AA7260" w:rsidP="00AA7260">
      <w:pPr>
        <w:pStyle w:val="DefaultParagraph"/>
      </w:pPr>
      <w:r>
        <w:t xml:space="preserve">　</w:t>
      </w:r>
    </w:p>
    <w:p w:rsidR="00AA7260" w:rsidRDefault="00AA7260" w:rsidP="00AA7260">
      <w:pPr>
        <w:pStyle w:val="DefaultParagraph"/>
      </w:pPr>
      <w:r>
        <w:t>26</w:t>
      </w:r>
      <w:r>
        <w:t>．（</w:t>
      </w:r>
      <w:r>
        <w:t>1</w:t>
      </w:r>
      <w:r>
        <w:t>分）如果</w:t>
      </w:r>
      <w:r>
        <w:t>AB=</w:t>
      </w:r>
      <w:proofErr w:type="spellStart"/>
      <w:r>
        <w:t>K+</w:t>
      </w:r>
      <w:r>
        <w:t>π</w:t>
      </w:r>
      <w:proofErr w:type="spellEnd"/>
      <w:r>
        <w:t>（</w:t>
      </w:r>
      <w:r>
        <w:t>K</w:t>
      </w:r>
      <w:r>
        <w:t>一定），那么</w:t>
      </w:r>
      <w:r>
        <w:t>A</w:t>
      </w:r>
      <w:r>
        <w:t>和</w:t>
      </w:r>
      <w:r>
        <w:t>B</w:t>
      </w:r>
      <w:r>
        <w:t>成反比例．</w:t>
      </w:r>
      <w:r>
        <w:rPr>
          <w:u w:val="single"/>
        </w:rPr>
        <w:t xml:space="preserve">　</w:t>
      </w:r>
      <w:r>
        <w:rPr>
          <w:u w:val="single"/>
        </w:rPr>
        <w:t>√</w:t>
      </w:r>
      <w:r>
        <w:rPr>
          <w:u w:val="single"/>
        </w:rPr>
        <w:t xml:space="preserve">　</w:t>
      </w:r>
      <w:r>
        <w:t>．（判断对错）</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判断两种相关联的量成不成比例，成什么比例，就看这两种量是对应的比值一定，还是对应的乘积一定，如果是比值一定，就成正比例，如果是乘积一定，就成反比例，如果是其它的量一定或乘积、比值不一定，就不成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解：因为</w:t>
            </w:r>
            <w:r>
              <w:t>AB=</w:t>
            </w:r>
            <w:proofErr w:type="spellStart"/>
            <w:r>
              <w:t>K+</w:t>
            </w:r>
            <w:r>
              <w:t>π</w:t>
            </w:r>
            <w:proofErr w:type="spellEnd"/>
            <w:r>
              <w:t>（</w:t>
            </w:r>
            <w:r>
              <w:t>K</w:t>
            </w:r>
            <w:r>
              <w:t>一定），是乘积一定，</w:t>
            </w:r>
          </w:p>
          <w:p w:rsidR="00AA7260" w:rsidRDefault="00AA7260" w:rsidP="00B616A1">
            <w:pPr>
              <w:pStyle w:val="DefaultParagraph"/>
            </w:pPr>
            <w:r>
              <w:t>所以那么</w:t>
            </w:r>
            <w:r>
              <w:t>A</w:t>
            </w:r>
            <w:r>
              <w:t>和</w:t>
            </w:r>
            <w:r>
              <w:t>B</w:t>
            </w:r>
            <w:r>
              <w:t>成反比例，</w:t>
            </w:r>
          </w:p>
          <w:p w:rsidR="00AA7260" w:rsidRDefault="00AA7260" w:rsidP="00B616A1">
            <w:pPr>
              <w:pStyle w:val="DefaultParagraph"/>
            </w:pPr>
            <w:r>
              <w:t>故答案为：</w:t>
            </w:r>
            <w:r>
              <w:t>√</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此题属于根据正、反比例的意义，辨识两种相关联的量成不成比例，成什么比例，就看这两种量是对应的比值一定，还是对应的乘积一定，还是对应的其它量一定，再做出判断．</w:t>
            </w:r>
          </w:p>
        </w:tc>
      </w:tr>
    </w:tbl>
    <w:p w:rsidR="00AA7260" w:rsidRDefault="00AA7260" w:rsidP="00AA7260">
      <w:pPr>
        <w:pStyle w:val="DefaultParagraph"/>
      </w:pPr>
      <w:r>
        <w:t xml:space="preserve">　</w:t>
      </w:r>
    </w:p>
    <w:p w:rsidR="00AA7260" w:rsidRDefault="00AA7260" w:rsidP="00AA7260">
      <w:pPr>
        <w:pStyle w:val="DefaultParagraph"/>
      </w:pPr>
      <w:r>
        <w:t>27</w:t>
      </w:r>
      <w:r>
        <w:t>．（</w:t>
      </w:r>
      <w:r>
        <w:t>1</w:t>
      </w:r>
      <w:r>
        <w:t>分）（</w:t>
      </w:r>
      <w:r>
        <w:t>2010</w:t>
      </w:r>
      <w:r>
        <w:t>•</w:t>
      </w:r>
      <w:r>
        <w:t>溧阳市校级模拟）圆锥的体积</w:t>
      </w:r>
      <w:proofErr w:type="gramStart"/>
      <w:r>
        <w:t>等于等底等</w:t>
      </w:r>
      <w:proofErr w:type="gramEnd"/>
      <w:r>
        <w:t>高长方体体积的</w:t>
      </w:r>
      <w:r>
        <w:rPr>
          <w:noProof/>
          <w:position w:val="-22"/>
        </w:rPr>
        <w:drawing>
          <wp:inline distT="0" distB="0" distL="0" distR="0">
            <wp:extent cx="9525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u w:val="single"/>
        </w:rPr>
        <w:t xml:space="preserve">　</w:t>
      </w:r>
      <w:r>
        <w:rPr>
          <w:u w:val="single"/>
        </w:rPr>
        <w:t>√</w:t>
      </w:r>
      <w:r>
        <w:rPr>
          <w:u w:val="single"/>
        </w:rPr>
        <w:t xml:space="preserve">　</w:t>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圆锥的体积；长方体和正方体的体积．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要判断圆锥体积和长方体体积的大小，要通过</w:t>
            </w:r>
            <w:r>
              <w:t>“</w:t>
            </w:r>
            <w:r>
              <w:t>圆锥的体积</w:t>
            </w:r>
            <w:r>
              <w:t>=</w:t>
            </w:r>
            <w:r>
              <w:rPr>
                <w:noProof/>
                <w:position w:val="-22"/>
              </w:rPr>
              <w:drawing>
                <wp:inline distT="0" distB="0" distL="0" distR="0">
                  <wp:extent cx="95250" cy="333375"/>
                  <wp:effectExtent l="19050" t="0" r="0"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w:t>
            </w:r>
            <w:r>
              <w:t>和</w:t>
            </w:r>
            <w:r>
              <w:t>“</w:t>
            </w:r>
            <w:r>
              <w:t>长方体的体积</w:t>
            </w:r>
            <w:r>
              <w:t>=</w:t>
            </w:r>
            <w:r>
              <w:t>底面积</w:t>
            </w:r>
            <w:r>
              <w:t>×</w:t>
            </w:r>
            <w:r>
              <w:t>高</w:t>
            </w:r>
            <w:r>
              <w:t>”</w:t>
            </w:r>
            <w:r>
              <w:t>计算进行比较得出．</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解：圆锥的体积</w:t>
            </w:r>
            <w:r>
              <w:t>=</w:t>
            </w:r>
            <w:r>
              <w:rPr>
                <w:noProof/>
                <w:position w:val="-22"/>
              </w:rPr>
              <w:drawing>
                <wp:inline distT="0" distB="0" distL="0" distR="0">
                  <wp:extent cx="95250" cy="333375"/>
                  <wp:effectExtent l="19050" t="0" r="0"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w:t>
            </w:r>
          </w:p>
          <w:p w:rsidR="00AA7260" w:rsidRDefault="00AA7260" w:rsidP="00B616A1">
            <w:pPr>
              <w:pStyle w:val="DefaultParagraph"/>
            </w:pPr>
            <w:r>
              <w:t>长方体的体积</w:t>
            </w:r>
            <w:r>
              <w:t>=</w:t>
            </w:r>
            <w:proofErr w:type="spellStart"/>
            <w:r>
              <w:t>sh</w:t>
            </w:r>
            <w:proofErr w:type="spellEnd"/>
            <w:r>
              <w:t>，</w:t>
            </w:r>
          </w:p>
          <w:p w:rsidR="00AA7260" w:rsidRDefault="00AA7260" w:rsidP="00B616A1">
            <w:pPr>
              <w:pStyle w:val="DefaultParagraph"/>
            </w:pPr>
            <w:proofErr w:type="gramStart"/>
            <w:r>
              <w:t>因为等底等</w:t>
            </w:r>
            <w:proofErr w:type="gramEnd"/>
            <w:r>
              <w:t>高，</w:t>
            </w:r>
          </w:p>
          <w:p w:rsidR="00AA7260" w:rsidRDefault="00AA7260" w:rsidP="00B616A1">
            <w:pPr>
              <w:pStyle w:val="DefaultParagraph"/>
            </w:pPr>
            <w:r>
              <w:t>所以圆锥的体积</w:t>
            </w:r>
            <w:proofErr w:type="gramStart"/>
            <w:r>
              <w:t>等于等底等</w:t>
            </w:r>
            <w:proofErr w:type="gramEnd"/>
            <w:r>
              <w:t>高长方体体积的</w:t>
            </w:r>
            <w:r>
              <w:rPr>
                <w:noProof/>
                <w:position w:val="-22"/>
              </w:rPr>
              <w:drawing>
                <wp:inline distT="0" distB="0" distL="0" distR="0">
                  <wp:extent cx="95250" cy="333375"/>
                  <wp:effectExtent l="1905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r>
              <w:t>故答案为：</w:t>
            </w:r>
            <w:r>
              <w:t>√</w:t>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此题做题时应根据题意，结合圆锥的体积计算公式和长方体的体积计算公式进行比较，进而得出问题答案．</w:t>
            </w:r>
          </w:p>
        </w:tc>
      </w:tr>
    </w:tbl>
    <w:p w:rsidR="00AA7260" w:rsidRDefault="00AA7260" w:rsidP="00AA7260">
      <w:pPr>
        <w:pStyle w:val="DefaultParagraph"/>
      </w:pPr>
      <w:r>
        <w:t xml:space="preserve">　</w:t>
      </w:r>
    </w:p>
    <w:p w:rsidR="00AA7260" w:rsidRDefault="00AA7260" w:rsidP="00AA7260">
      <w:pPr>
        <w:pStyle w:val="DefaultParagraph"/>
      </w:pPr>
      <w:r>
        <w:rPr>
          <w:b/>
        </w:rPr>
        <w:t>四、正确计算．（</w:t>
      </w:r>
      <w:r>
        <w:rPr>
          <w:b/>
        </w:rPr>
        <w:t>35</w:t>
      </w:r>
      <w:r>
        <w:rPr>
          <w:b/>
        </w:rPr>
        <w:t>分）</w:t>
      </w:r>
    </w:p>
    <w:p w:rsidR="00AA7260" w:rsidRDefault="00AA7260" w:rsidP="00AA7260">
      <w:pPr>
        <w:pStyle w:val="DefaultParagraph"/>
      </w:pPr>
      <w:r>
        <w:t>28</w:t>
      </w:r>
      <w:r>
        <w:t>．（</w:t>
      </w:r>
      <w:r>
        <w:t>5</w:t>
      </w:r>
      <w:r>
        <w:t>分）直接写出得数．</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961"/>
        <w:gridCol w:w="751"/>
        <w:gridCol w:w="751"/>
        <w:gridCol w:w="698"/>
        <w:gridCol w:w="1005"/>
      </w:tblGrid>
      <w:tr w:rsidR="00AA7260" w:rsidTr="00B616A1">
        <w:tblPrEx>
          <w:tblCellMar>
            <w:top w:w="0" w:type="dxa"/>
            <w:left w:w="0" w:type="dxa"/>
            <w:bottom w:w="0" w:type="dxa"/>
            <w:right w:w="0" w:type="dxa"/>
          </w:tblCellMar>
        </w:tblPrEx>
        <w:tc>
          <w:tcPr>
            <w:tcW w:w="0" w:type="auto"/>
          </w:tcPr>
          <w:p w:rsidR="00AA7260" w:rsidRDefault="00AA7260" w:rsidP="00B616A1">
            <w:pPr>
              <w:pStyle w:val="DefaultParagraph"/>
            </w:pPr>
            <w:r>
              <w:t>586</w:t>
            </w:r>
            <w:r>
              <w:t>﹣</w:t>
            </w:r>
            <w:r>
              <w:t>198=</w:t>
            </w:r>
          </w:p>
        </w:tc>
        <w:tc>
          <w:tcPr>
            <w:tcW w:w="0" w:type="auto"/>
          </w:tcPr>
          <w:p w:rsidR="00AA7260" w:rsidRDefault="00AA7260" w:rsidP="00B616A1">
            <w:pPr>
              <w:pStyle w:val="DefaultParagraph"/>
            </w:pPr>
            <w:r>
              <w:rPr>
                <w:noProof/>
                <w:position w:val="-22"/>
              </w:rPr>
              <w:drawing>
                <wp:inline distT="0" distB="0" distL="0" distR="0">
                  <wp:extent cx="95250" cy="333375"/>
                  <wp:effectExtent l="19050" t="0" r="0"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AA7260" w:rsidRDefault="00AA7260" w:rsidP="00B616A1">
            <w:pPr>
              <w:pStyle w:val="DefaultParagraph"/>
            </w:pPr>
            <w:r>
              <w:t>0.5</w:t>
            </w:r>
            <w:r>
              <w:t>×</w:t>
            </w:r>
            <w:r>
              <w:t>0.4=</w:t>
            </w:r>
          </w:p>
        </w:tc>
        <w:tc>
          <w:tcPr>
            <w:tcW w:w="0" w:type="auto"/>
          </w:tcPr>
          <w:p w:rsidR="00AA7260" w:rsidRDefault="00AA7260" w:rsidP="00B616A1">
            <w:pPr>
              <w:pStyle w:val="DefaultParagraph"/>
            </w:pPr>
            <w:r>
              <w:t>50</w:t>
            </w:r>
            <w:r>
              <w:t>×</w:t>
            </w:r>
            <w:r>
              <w:t>0.3=</w:t>
            </w:r>
          </w:p>
        </w:tc>
        <w:tc>
          <w:tcPr>
            <w:tcW w:w="0" w:type="auto"/>
          </w:tcPr>
          <w:p w:rsidR="00AA7260" w:rsidRDefault="00AA7260" w:rsidP="00B616A1">
            <w:pPr>
              <w:pStyle w:val="DefaultParagraph"/>
            </w:pPr>
            <w:r>
              <w:t>7</w:t>
            </w:r>
            <w:r>
              <w:t>×</w:t>
            </w:r>
            <w:r>
              <w:rPr>
                <w:noProof/>
                <w:position w:val="-22"/>
              </w:rPr>
              <w:drawing>
                <wp:inline distT="0" distB="0" distL="0" distR="0">
                  <wp:extent cx="95250" cy="333375"/>
                  <wp:effectExtent l="1905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w:t>
            </w:r>
            <w:r>
              <w:t>×</w:t>
            </w:r>
            <w:r>
              <w:rPr>
                <w:noProof/>
                <w:position w:val="-22"/>
              </w:rPr>
              <w:drawing>
                <wp:inline distT="0" distB="0" distL="0" distR="0">
                  <wp:extent cx="95250" cy="333375"/>
                  <wp:effectExtent l="1905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AA7260" w:rsidTr="00B616A1">
        <w:tblPrEx>
          <w:tblCellMar>
            <w:top w:w="0" w:type="dxa"/>
            <w:left w:w="0" w:type="dxa"/>
            <w:bottom w:w="0" w:type="dxa"/>
            <w:right w:w="0" w:type="dxa"/>
          </w:tblCellMar>
        </w:tblPrEx>
        <w:tc>
          <w:tcPr>
            <w:tcW w:w="0" w:type="auto"/>
          </w:tcPr>
          <w:p w:rsidR="00AA7260" w:rsidRDefault="00AA7260" w:rsidP="00B616A1">
            <w:pPr>
              <w:pStyle w:val="DefaultParagraph"/>
            </w:pPr>
            <w:r>
              <w:rPr>
                <w:noProof/>
                <w:position w:val="-22"/>
              </w:rPr>
              <w:drawing>
                <wp:inline distT="0" distB="0" distL="0" distR="0">
                  <wp:extent cx="9525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w:t>
            </w:r>
            <w:r>
              <w:t>﹣</w:t>
            </w:r>
            <w:r>
              <w:rPr>
                <w:noProof/>
                <w:position w:val="-22"/>
              </w:rPr>
              <w:drawing>
                <wp:inline distT="0" distB="0" distL="0" distR="0">
                  <wp:extent cx="95250" cy="33337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2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AA7260" w:rsidRDefault="00AA7260" w:rsidP="00B616A1">
            <w:pPr>
              <w:pStyle w:val="DefaultParagraph"/>
            </w:pPr>
            <w:r>
              <w:t>1</w:t>
            </w:r>
            <w:r>
              <w:t>﹣</w:t>
            </w:r>
            <w:r>
              <w:t>1</w:t>
            </w:r>
            <w:r>
              <w:t>÷</w:t>
            </w:r>
            <w:r>
              <w:t>7=</w:t>
            </w:r>
          </w:p>
        </w:tc>
        <w:tc>
          <w:tcPr>
            <w:tcW w:w="0" w:type="auto"/>
          </w:tcPr>
          <w:p w:rsidR="00AA7260" w:rsidRDefault="00AA7260" w:rsidP="00B616A1">
            <w:pPr>
              <w:pStyle w:val="DefaultParagraph"/>
            </w:pPr>
            <w:r>
              <w:rPr>
                <w:noProof/>
                <w:position w:val="-22"/>
              </w:rPr>
              <w:drawing>
                <wp:inline distT="0" distB="0" distL="0" distR="0">
                  <wp:extent cx="9525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AA7260" w:rsidRDefault="00AA7260" w:rsidP="00B616A1">
            <w:pPr>
              <w:pStyle w:val="DefaultParagraph"/>
            </w:pPr>
            <w:r>
              <w:t>3.14</w:t>
            </w:r>
            <w:r>
              <w:t>×</w:t>
            </w:r>
            <w:r>
              <w:t>5=</w:t>
            </w:r>
          </w:p>
        </w:tc>
        <w:tc>
          <w:tcPr>
            <w:tcW w:w="0" w:type="auto"/>
          </w:tcPr>
          <w:p w:rsidR="00AA7260" w:rsidRDefault="00AA7260" w:rsidP="00B616A1">
            <w:pPr>
              <w:pStyle w:val="DefaultParagraph"/>
            </w:pPr>
            <w:r>
              <w:t>3.14</w:t>
            </w:r>
            <w:r>
              <w:t>×</w:t>
            </w:r>
            <w:r>
              <w:t>40=</w:t>
            </w:r>
          </w:p>
        </w:tc>
      </w:tr>
    </w:tbl>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分数的四则混合运算；整数的加法和减法；分数除法；小数乘法．</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运算顺序及法则．</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分析：</w:t>
            </w:r>
          </w:p>
        </w:tc>
        <w:tc>
          <w:tcPr>
            <w:tcW w:w="4650" w:type="pct"/>
          </w:tcPr>
          <w:p w:rsidR="00AA7260" w:rsidRDefault="00AA7260" w:rsidP="00B616A1">
            <w:pPr>
              <w:pStyle w:val="DefaultParagraph"/>
            </w:pPr>
            <w:r>
              <w:t>根据整数、小数和分数加减乘除法的计算方法进行计算．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276"/>
              <w:gridCol w:w="931"/>
              <w:gridCol w:w="1013"/>
              <w:gridCol w:w="1066"/>
              <w:gridCol w:w="1305"/>
            </w:tblGrid>
            <w:tr w:rsidR="00AA7260" w:rsidTr="00B616A1">
              <w:tblPrEx>
                <w:tblCellMar>
                  <w:top w:w="0" w:type="dxa"/>
                  <w:left w:w="0" w:type="dxa"/>
                  <w:bottom w:w="0" w:type="dxa"/>
                  <w:right w:w="0" w:type="dxa"/>
                </w:tblCellMar>
              </w:tblPrEx>
              <w:tc>
                <w:tcPr>
                  <w:tcW w:w="0" w:type="auto"/>
                </w:tcPr>
                <w:p w:rsidR="00AA7260" w:rsidRDefault="00AA7260" w:rsidP="00B616A1">
                  <w:pPr>
                    <w:pStyle w:val="DefaultParagraph"/>
                  </w:pPr>
                  <w:r>
                    <w:t>586</w:t>
                  </w:r>
                  <w:r>
                    <w:t>﹣</w:t>
                  </w:r>
                  <w:r>
                    <w:t>198=388</w:t>
                  </w:r>
                </w:p>
              </w:tc>
              <w:tc>
                <w:tcPr>
                  <w:tcW w:w="0" w:type="auto"/>
                </w:tcPr>
                <w:p w:rsidR="00AA7260" w:rsidRDefault="00AA7260" w:rsidP="00B616A1">
                  <w:pPr>
                    <w:pStyle w:val="DefaultParagraph"/>
                  </w:pPr>
                  <w:r>
                    <w:rPr>
                      <w:noProof/>
                      <w:position w:val="-22"/>
                    </w:rPr>
                    <w:drawing>
                      <wp:inline distT="0" distB="0" distL="0" distR="0">
                        <wp:extent cx="9525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AA7260" w:rsidRDefault="00AA7260" w:rsidP="00B616A1">
                  <w:pPr>
                    <w:pStyle w:val="DefaultParagraph"/>
                  </w:pPr>
                  <w:r>
                    <w:t>0.5</w:t>
                  </w:r>
                  <w:r>
                    <w:t>×</w:t>
                  </w:r>
                  <w:r>
                    <w:t>0.4=0.2</w:t>
                  </w:r>
                </w:p>
              </w:tc>
              <w:tc>
                <w:tcPr>
                  <w:tcW w:w="0" w:type="auto"/>
                </w:tcPr>
                <w:p w:rsidR="00AA7260" w:rsidRDefault="00AA7260" w:rsidP="00B616A1">
                  <w:pPr>
                    <w:pStyle w:val="DefaultParagraph"/>
                  </w:pPr>
                  <w:r>
                    <w:t>50</w:t>
                  </w:r>
                  <w:r>
                    <w:t>×</w:t>
                  </w:r>
                  <w:r>
                    <w:t>0.3=15</w:t>
                  </w:r>
                </w:p>
              </w:tc>
              <w:tc>
                <w:tcPr>
                  <w:tcW w:w="0" w:type="auto"/>
                </w:tcPr>
                <w:p w:rsidR="00AA7260" w:rsidRDefault="00AA7260" w:rsidP="00B616A1">
                  <w:pPr>
                    <w:pStyle w:val="DefaultParagraph"/>
                  </w:pPr>
                  <w:r>
                    <w:t>7</w:t>
                  </w:r>
                  <w:r>
                    <w:t>×</w:t>
                  </w:r>
                  <w:r>
                    <w:rPr>
                      <w:noProof/>
                      <w:position w:val="-22"/>
                    </w:rPr>
                    <w:drawing>
                      <wp:inline distT="0" distB="0" distL="0" distR="0">
                        <wp:extent cx="9525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w:t>
                  </w:r>
                  <w:r>
                    <w:t>×</w:t>
                  </w:r>
                  <w:r>
                    <w:rPr>
                      <w:noProof/>
                      <w:position w:val="-22"/>
                    </w:rPr>
                    <w:drawing>
                      <wp:inline distT="0" distB="0" distL="0" distR="0">
                        <wp:extent cx="9525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35"/>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r w:rsidR="00AA7260" w:rsidTr="00B616A1">
              <w:tblPrEx>
                <w:tblCellMar>
                  <w:top w:w="0" w:type="dxa"/>
                  <w:left w:w="0" w:type="dxa"/>
                  <w:bottom w:w="0" w:type="dxa"/>
                  <w:right w:w="0" w:type="dxa"/>
                </w:tblCellMar>
              </w:tblPrEx>
              <w:tc>
                <w:tcPr>
                  <w:tcW w:w="0" w:type="auto"/>
                </w:tcPr>
                <w:p w:rsidR="00AA7260" w:rsidRDefault="00AA7260" w:rsidP="00B616A1">
                  <w:pPr>
                    <w:pStyle w:val="DefaultParagraph"/>
                  </w:pPr>
                  <w:r>
                    <w:rPr>
                      <w:noProof/>
                      <w:position w:val="-22"/>
                    </w:rPr>
                    <w:drawing>
                      <wp:inline distT="0" distB="0" distL="0" distR="0">
                        <wp:extent cx="9525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w:t>
                  </w:r>
                  <w:r>
                    <w:t>﹣</w:t>
                  </w:r>
                  <w:r>
                    <w:rPr>
                      <w:noProof/>
                      <w:position w:val="-22"/>
                    </w:rPr>
                    <w:drawing>
                      <wp:inline distT="0" distB="0" distL="0" distR="0">
                        <wp:extent cx="95250" cy="33337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=0</w:t>
                  </w:r>
                </w:p>
              </w:tc>
              <w:tc>
                <w:tcPr>
                  <w:tcW w:w="0" w:type="auto"/>
                </w:tcPr>
                <w:p w:rsidR="00AA7260" w:rsidRDefault="00AA7260" w:rsidP="00B616A1">
                  <w:pPr>
                    <w:pStyle w:val="DefaultParagraph"/>
                  </w:pPr>
                  <w:r>
                    <w:t>1</w:t>
                  </w:r>
                  <w:r>
                    <w:t>﹣</w:t>
                  </w:r>
                  <w:r>
                    <w:t>1</w:t>
                  </w:r>
                  <w:r>
                    <w:t>÷</w:t>
                  </w:r>
                  <w:r>
                    <w:t>7=</w:t>
                  </w:r>
                  <w:r>
                    <w:rPr>
                      <w:noProof/>
                      <w:position w:val="-22"/>
                    </w:rPr>
                    <w:drawing>
                      <wp:inline distT="0" distB="0" distL="0" distR="0">
                        <wp:extent cx="95250" cy="333375"/>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AA7260" w:rsidRDefault="00AA7260" w:rsidP="00B616A1">
                  <w:pPr>
                    <w:pStyle w:val="DefaultParagraph"/>
                  </w:pPr>
                  <w:r>
                    <w:rPr>
                      <w:noProof/>
                      <w:position w:val="-22"/>
                    </w:rPr>
                    <w:drawing>
                      <wp:inline distT="0" distB="0" distL="0" distR="0">
                        <wp:extent cx="952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40"/>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AA7260" w:rsidRDefault="00AA7260" w:rsidP="00B616A1">
                  <w:pPr>
                    <w:pStyle w:val="DefaultParagraph"/>
                  </w:pPr>
                  <w:r>
                    <w:t>3.14</w:t>
                  </w:r>
                  <w:r>
                    <w:t>×</w:t>
                  </w:r>
                  <w:r>
                    <w:t>5=15.7</w:t>
                  </w:r>
                </w:p>
              </w:tc>
              <w:tc>
                <w:tcPr>
                  <w:tcW w:w="0" w:type="auto"/>
                </w:tcPr>
                <w:p w:rsidR="00AA7260" w:rsidRDefault="00AA7260" w:rsidP="00B616A1">
                  <w:pPr>
                    <w:pStyle w:val="DefaultParagraph"/>
                  </w:pPr>
                  <w:r>
                    <w:t>3.14</w:t>
                  </w:r>
                  <w:r>
                    <w:t>×</w:t>
                  </w:r>
                  <w:r>
                    <w:t>40=125.6</w:t>
                  </w:r>
                </w:p>
              </w:tc>
            </w:tr>
          </w:tbl>
          <w:p w:rsidR="00AA7260" w:rsidRDefault="00AA7260" w:rsidP="00B616A1"/>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口算时，注意运算符号和数据，然后再进一步计算．</w:t>
            </w:r>
          </w:p>
        </w:tc>
      </w:tr>
    </w:tbl>
    <w:p w:rsidR="00AA7260" w:rsidRDefault="00AA7260" w:rsidP="00AA7260">
      <w:pPr>
        <w:pStyle w:val="DefaultParagraph"/>
      </w:pPr>
      <w:r>
        <w:t xml:space="preserve">　</w:t>
      </w:r>
    </w:p>
    <w:p w:rsidR="00AA7260" w:rsidRDefault="00AA7260" w:rsidP="00AA7260">
      <w:pPr>
        <w:pStyle w:val="DefaultParagraph"/>
      </w:pPr>
      <w:r>
        <w:t>29</w:t>
      </w:r>
      <w:r>
        <w:t>．（</w:t>
      </w:r>
      <w:r>
        <w:t>12</w:t>
      </w:r>
      <w:r>
        <w:t>分）用简便方法计算．</w:t>
      </w:r>
    </w:p>
    <w:p w:rsidR="00AA7260" w:rsidRDefault="00AA7260" w:rsidP="00AA7260">
      <w:pPr>
        <w:pStyle w:val="DefaultParagraph"/>
      </w:pPr>
      <w:r>
        <w:t>1</w:t>
      </w:r>
      <w:r>
        <w:t>﹣</w:t>
      </w:r>
      <w:r>
        <w:rPr>
          <w:noProof/>
          <w:position w:val="-22"/>
        </w:rPr>
        <w:drawing>
          <wp:inline distT="0" distB="0" distL="0" distR="0">
            <wp:extent cx="952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4</w:t>
      </w:r>
      <w:r>
        <w:t>﹣</w:t>
      </w:r>
      <w:r>
        <w:rPr>
          <w:noProof/>
          <w:position w:val="-22"/>
        </w:rPr>
        <w:drawing>
          <wp:inline distT="0" distB="0" distL="0" distR="0">
            <wp:extent cx="95250" cy="333375"/>
            <wp:effectExtent l="1905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w:t>
      </w:r>
      <w:r>
        <w:t>﹣</w:t>
      </w:r>
      <w:r>
        <w:rPr>
          <w:noProof/>
          <w:position w:val="-22"/>
        </w:rPr>
        <w:drawing>
          <wp:inline distT="0" distB="0" distL="0" distR="0">
            <wp:extent cx="952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12</w:t>
      </w:r>
      <w:r>
        <w:t>×</w:t>
      </w:r>
      <w:r>
        <w:t>（</w:t>
      </w:r>
      <w:r>
        <w:rPr>
          <w:noProof/>
          <w:position w:val="-22"/>
        </w:rPr>
        <w:drawing>
          <wp:inline distT="0" distB="0" distL="0" distR="0">
            <wp:extent cx="171450" cy="333375"/>
            <wp:effectExtent l="1905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4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4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25</w:t>
      </w:r>
      <w:r>
        <w:t>；</w:t>
      </w:r>
    </w:p>
    <w:p w:rsidR="00AA7260" w:rsidRDefault="00AA7260" w:rsidP="00AA7260">
      <w:pPr>
        <w:pStyle w:val="DefaultParagraph"/>
      </w:pPr>
      <w:r>
        <w:t>6.3</w:t>
      </w:r>
      <w:r>
        <w:t>×</w:t>
      </w:r>
      <w:r>
        <w:t>8.7+8.7</w:t>
      </w:r>
      <w:r>
        <w:t>×</w:t>
      </w:r>
      <w:r>
        <w:t>3.7</w:t>
      </w:r>
      <w:r>
        <w:t>；</w:t>
      </w:r>
      <w:r>
        <w:t xml:space="preserve">        </w:t>
      </w:r>
      <w:r>
        <w:t>（</w:t>
      </w:r>
      <w:r>
        <w:rPr>
          <w:noProof/>
          <w:position w:val="-22"/>
        </w:rPr>
        <w:drawing>
          <wp:inline distT="0" distB="0" distL="0" distR="0">
            <wp:extent cx="95250" cy="333375"/>
            <wp:effectExtent l="19050" t="0" r="0"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12</w:t>
      </w:r>
      <w:r>
        <w:t>；</w:t>
      </w:r>
      <w:r>
        <w:t xml:space="preserve">                 </w:t>
      </w:r>
      <w:r>
        <w:rPr>
          <w:noProof/>
          <w:position w:val="-22"/>
        </w:rPr>
        <w:drawing>
          <wp:inline distT="0" distB="0" distL="0" distR="0">
            <wp:extent cx="95250" cy="333375"/>
            <wp:effectExtent l="1905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分数的简便计算．</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运算</w:t>
            </w:r>
            <w:proofErr w:type="gramStart"/>
            <w:r>
              <w:t>定律及简算</w:t>
            </w:r>
            <w:proofErr w:type="gramEnd"/>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①</w:t>
            </w:r>
            <w:r>
              <w:t>1</w:t>
            </w:r>
            <w:r>
              <w:t>﹣</w:t>
            </w:r>
            <w:r>
              <w:rPr>
                <w:noProof/>
                <w:position w:val="-22"/>
              </w:rPr>
              <w:drawing>
                <wp:inline distT="0" distB="0" distL="0" distR="0">
                  <wp:extent cx="95250" cy="333375"/>
                  <wp:effectExtent l="19050" t="0" r="0" b="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，根据加、减法的运算性质简算；</w:t>
            </w:r>
          </w:p>
          <w:p w:rsidR="00AA7260" w:rsidRDefault="00AA7260" w:rsidP="00B616A1">
            <w:pPr>
              <w:pStyle w:val="DefaultParagraph"/>
            </w:pPr>
            <w:r>
              <w:t>②</w:t>
            </w:r>
            <w:r>
              <w:t>4</w:t>
            </w:r>
            <w:r>
              <w:t>﹣</w:t>
            </w:r>
            <w:r>
              <w:rPr>
                <w:noProof/>
                <w:position w:val="-22"/>
              </w:rPr>
              <w:drawing>
                <wp:inline distT="0" distB="0" distL="0" distR="0">
                  <wp:extent cx="95250" cy="333375"/>
                  <wp:effectExtent l="19050" t="0" r="0"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w:t>
            </w:r>
            <w:r>
              <w:t>﹣</w:t>
            </w:r>
            <w:r>
              <w:rPr>
                <w:noProof/>
                <w:position w:val="-22"/>
              </w:rPr>
              <w:drawing>
                <wp:inline distT="0" distB="0" distL="0" distR="0">
                  <wp:extent cx="95250" cy="333375"/>
                  <wp:effectExtent l="1905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，把除数转化为乘它的倒数，再根据减法的运算性质简便；</w:t>
            </w:r>
            <w:r>
              <w:t xml:space="preserve">  </w:t>
            </w:r>
          </w:p>
          <w:p w:rsidR="00AA7260" w:rsidRDefault="00AA7260" w:rsidP="00B616A1">
            <w:pPr>
              <w:pStyle w:val="DefaultParagraph"/>
            </w:pPr>
            <w:r>
              <w:t>③</w:t>
            </w:r>
            <w:r>
              <w:t>12</w:t>
            </w:r>
            <w:r>
              <w:t>×</w:t>
            </w:r>
            <w:r>
              <w:t>（</w:t>
            </w:r>
            <w:r>
              <w:rPr>
                <w:noProof/>
                <w:position w:val="-22"/>
              </w:rPr>
              <w:drawing>
                <wp:inline distT="0" distB="0" distL="0" distR="0">
                  <wp:extent cx="17145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5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5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25</w:t>
            </w:r>
            <w:r>
              <w:t>，运用乘法分配律简算；</w:t>
            </w:r>
          </w:p>
          <w:p w:rsidR="00AA7260" w:rsidRDefault="00AA7260" w:rsidP="00B616A1">
            <w:pPr>
              <w:pStyle w:val="DefaultParagraph"/>
            </w:pPr>
            <w:r>
              <w:t>④</w:t>
            </w:r>
            <w:r>
              <w:t>6.3</w:t>
            </w:r>
            <w:r>
              <w:t>×</w:t>
            </w:r>
            <w:r>
              <w:t>8.7+8.7</w:t>
            </w:r>
            <w:r>
              <w:t>×</w:t>
            </w:r>
            <w:r>
              <w:t>3.7</w:t>
            </w:r>
            <w:r>
              <w:t>，运用乘法分配律简算；</w:t>
            </w:r>
            <w:r>
              <w:t xml:space="preserve"> </w:t>
            </w:r>
          </w:p>
          <w:p w:rsidR="00AA7260" w:rsidRDefault="00AA7260" w:rsidP="00B616A1">
            <w:pPr>
              <w:pStyle w:val="DefaultParagraph"/>
            </w:pPr>
            <w:r>
              <w:t>⑤</w:t>
            </w:r>
            <w:r>
              <w:t>（</w:t>
            </w:r>
            <w:r>
              <w:rPr>
                <w:noProof/>
                <w:position w:val="-22"/>
              </w:rPr>
              <w:drawing>
                <wp:inline distT="0" distB="0" distL="0" distR="0">
                  <wp:extent cx="95250" cy="333375"/>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12</w:t>
            </w:r>
            <w:r>
              <w:t>，运用乘法分配律简算；</w:t>
            </w:r>
          </w:p>
          <w:p w:rsidR="00AA7260" w:rsidRDefault="00AA7260" w:rsidP="00B616A1">
            <w:pPr>
              <w:pStyle w:val="DefaultParagraph"/>
            </w:pPr>
            <w:r>
              <w:t>⑥</w:t>
            </w:r>
            <w:r>
              <w:rPr>
                <w:noProof/>
                <w:position w:val="-22"/>
              </w:rPr>
              <w:drawing>
                <wp:inline distT="0" distB="0" distL="0" distR="0">
                  <wp:extent cx="95250" cy="333375"/>
                  <wp:effectExtent l="1905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r>
              <w:t>，把除数转化为乘它的倒数，再运用乘法分配律简算．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①</w:t>
            </w:r>
            <w:r>
              <w:t>1</w:t>
            </w:r>
            <w:r>
              <w:t>﹣</w:t>
            </w:r>
            <w:r>
              <w:rPr>
                <w:noProof/>
                <w:position w:val="-22"/>
              </w:rPr>
              <w:drawing>
                <wp:inline distT="0" distB="0" distL="0" distR="0">
                  <wp:extent cx="95250" cy="333375"/>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w:t>
            </w:r>
            <w:r>
              <w:rPr>
                <w:noProof/>
                <w:position w:val="-22"/>
              </w:rPr>
              <w:drawing>
                <wp:inline distT="0" distB="0" distL="0" distR="0">
                  <wp:extent cx="1047750" cy="333375"/>
                  <wp:effectExtent l="19050" t="0" r="0" b="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64"/>
                          <a:srcRect/>
                          <a:stretch>
                            <a:fillRect/>
                          </a:stretch>
                        </pic:blipFill>
                        <pic:spPr bwMode="auto">
                          <a:xfrm>
                            <a:off x="0" y="0"/>
                            <a:ext cx="1047750" cy="333375"/>
                          </a:xfrm>
                          <a:prstGeom prst="rect">
                            <a:avLst/>
                          </a:prstGeom>
                          <a:noFill/>
                          <a:ln w="9525">
                            <a:noFill/>
                            <a:miter lim="800000"/>
                            <a:headEnd/>
                            <a:tailEnd/>
                          </a:ln>
                        </pic:spPr>
                      </pic:pic>
                    </a:graphicData>
                  </a:graphic>
                </wp:inline>
              </w:drawing>
            </w:r>
          </w:p>
          <w:p w:rsidR="00AA7260" w:rsidRDefault="00AA7260" w:rsidP="00B616A1">
            <w:pPr>
              <w:pStyle w:val="DefaultParagraph"/>
            </w:pPr>
            <w:r>
              <w:t>=</w:t>
            </w:r>
            <w:r>
              <w:rPr>
                <w:noProof/>
                <w:position w:val="-22"/>
              </w:rPr>
              <w:drawing>
                <wp:inline distT="0" distB="0" distL="0" distR="0">
                  <wp:extent cx="361950" cy="333375"/>
                  <wp:effectExtent l="1905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65"/>
                          <a:srcRect/>
                          <a:stretch>
                            <a:fillRect/>
                          </a:stretch>
                        </pic:blipFill>
                        <pic:spPr bwMode="auto">
                          <a:xfrm>
                            <a:off x="0" y="0"/>
                            <a:ext cx="361950" cy="333375"/>
                          </a:xfrm>
                          <a:prstGeom prst="rect">
                            <a:avLst/>
                          </a:prstGeom>
                          <a:noFill/>
                          <a:ln w="9525">
                            <a:noFill/>
                            <a:miter lim="800000"/>
                            <a:headEnd/>
                            <a:tailEnd/>
                          </a:ln>
                        </pic:spPr>
                      </pic:pic>
                    </a:graphicData>
                  </a:graphic>
                </wp:inline>
              </w:drawing>
            </w:r>
          </w:p>
          <w:p w:rsidR="00AA7260" w:rsidRDefault="00AA7260" w:rsidP="00B616A1">
            <w:pPr>
              <w:pStyle w:val="DefaultParagraph"/>
            </w:pPr>
            <w:r>
              <w:t>=</w:t>
            </w:r>
            <w:r>
              <w:rPr>
                <w:noProof/>
                <w:position w:val="-22"/>
              </w:rPr>
              <w:drawing>
                <wp:inline distT="0" distB="0" distL="0" distR="0">
                  <wp:extent cx="438150" cy="333375"/>
                  <wp:effectExtent l="19050" t="0" r="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66"/>
                          <a:srcRect/>
                          <a:stretch>
                            <a:fillRect/>
                          </a:stretch>
                        </pic:blipFill>
                        <pic:spPr bwMode="auto">
                          <a:xfrm>
                            <a:off x="0" y="0"/>
                            <a:ext cx="438150" cy="333375"/>
                          </a:xfrm>
                          <a:prstGeom prst="rect">
                            <a:avLst/>
                          </a:prstGeom>
                          <a:noFill/>
                          <a:ln w="9525">
                            <a:noFill/>
                            <a:miter lim="800000"/>
                            <a:headEnd/>
                            <a:tailEnd/>
                          </a:ln>
                        </pic:spPr>
                      </pic:pic>
                    </a:graphicData>
                  </a:graphic>
                </wp:inline>
              </w:drawing>
            </w:r>
          </w:p>
          <w:p w:rsidR="00AA7260" w:rsidRDefault="00AA7260" w:rsidP="00B616A1">
            <w:pPr>
              <w:pStyle w:val="DefaultParagraph"/>
            </w:pPr>
            <w:r>
              <w:t>=</w:t>
            </w:r>
            <w:r>
              <w:rPr>
                <w:noProof/>
                <w:position w:val="-22"/>
              </w:rPr>
              <w:drawing>
                <wp:inline distT="0" distB="0" distL="0" distR="0">
                  <wp:extent cx="95250" cy="333375"/>
                  <wp:effectExtent l="19050" t="0" r="0"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p>
          <w:p w:rsidR="00AA7260" w:rsidRDefault="00AA7260" w:rsidP="00B616A1">
            <w:pPr>
              <w:pStyle w:val="DefaultParagraph"/>
            </w:pPr>
            <w:r>
              <w:t>②</w:t>
            </w:r>
            <w:r>
              <w:t>4</w:t>
            </w:r>
            <w:r>
              <w:t>﹣</w:t>
            </w:r>
            <w:r>
              <w:rPr>
                <w:noProof/>
                <w:position w:val="-22"/>
              </w:rPr>
              <w:drawing>
                <wp:inline distT="0" distB="0" distL="0" distR="0">
                  <wp:extent cx="95250" cy="333375"/>
                  <wp:effectExtent l="19050" t="0" r="0"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w:t>
            </w:r>
            <w:r>
              <w:t>﹣</w:t>
            </w:r>
            <w:r>
              <w:rPr>
                <w:noProof/>
                <w:position w:val="-22"/>
              </w:rPr>
              <w:drawing>
                <wp:inline distT="0" distB="0" distL="0" distR="0">
                  <wp:extent cx="95250" cy="333375"/>
                  <wp:effectExtent l="19050" t="0" r="0"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=4</w:t>
            </w:r>
            <w:r>
              <w:rPr>
                <w:noProof/>
                <w:position w:val="-22"/>
              </w:rPr>
              <w:drawing>
                <wp:inline distT="0" distB="0" distL="0" distR="0">
                  <wp:extent cx="800100" cy="333375"/>
                  <wp:effectExtent l="1905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69"/>
                          <a:srcRect/>
                          <a:stretch>
                            <a:fillRect/>
                          </a:stretch>
                        </pic:blipFill>
                        <pic:spPr bwMode="auto">
                          <a:xfrm>
                            <a:off x="0" y="0"/>
                            <a:ext cx="800100" cy="333375"/>
                          </a:xfrm>
                          <a:prstGeom prst="rect">
                            <a:avLst/>
                          </a:prstGeom>
                          <a:noFill/>
                          <a:ln w="9525">
                            <a:noFill/>
                            <a:miter lim="800000"/>
                            <a:headEnd/>
                            <a:tailEnd/>
                          </a:ln>
                        </pic:spPr>
                      </pic:pic>
                    </a:graphicData>
                  </a:graphic>
                </wp:inline>
              </w:drawing>
            </w:r>
          </w:p>
          <w:p w:rsidR="00AA7260" w:rsidRDefault="00AA7260" w:rsidP="00B616A1">
            <w:pPr>
              <w:pStyle w:val="DefaultParagraph"/>
            </w:pPr>
            <w:r>
              <w:t>=4</w:t>
            </w:r>
            <w:r>
              <w:rPr>
                <w:noProof/>
                <w:position w:val="-22"/>
              </w:rPr>
              <w:drawing>
                <wp:inline distT="0" distB="0" distL="0" distR="0">
                  <wp:extent cx="781050" cy="333375"/>
                  <wp:effectExtent l="1905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70"/>
                          <a:srcRect/>
                          <a:stretch>
                            <a:fillRect/>
                          </a:stretch>
                        </pic:blipFill>
                        <pic:spPr bwMode="auto">
                          <a:xfrm>
                            <a:off x="0" y="0"/>
                            <a:ext cx="781050" cy="333375"/>
                          </a:xfrm>
                          <a:prstGeom prst="rect">
                            <a:avLst/>
                          </a:prstGeom>
                          <a:noFill/>
                          <a:ln w="9525">
                            <a:noFill/>
                            <a:miter lim="800000"/>
                            <a:headEnd/>
                            <a:tailEnd/>
                          </a:ln>
                        </pic:spPr>
                      </pic:pic>
                    </a:graphicData>
                  </a:graphic>
                </wp:inline>
              </w:drawing>
            </w:r>
          </w:p>
          <w:p w:rsidR="00AA7260" w:rsidRDefault="00AA7260" w:rsidP="00B616A1">
            <w:pPr>
              <w:pStyle w:val="DefaultParagraph"/>
            </w:pPr>
            <w:r>
              <w:lastRenderedPageBreak/>
              <w:t>=4</w:t>
            </w:r>
            <w:r>
              <w:t>﹣</w:t>
            </w:r>
            <w:r>
              <w:t>1</w:t>
            </w:r>
          </w:p>
          <w:p w:rsidR="00AA7260" w:rsidRDefault="00AA7260" w:rsidP="00B616A1">
            <w:pPr>
              <w:pStyle w:val="DefaultParagraph"/>
            </w:pPr>
            <w:r>
              <w:t>=3</w:t>
            </w:r>
            <w:r>
              <w:t>；</w:t>
            </w:r>
            <w:r>
              <w:t xml:space="preserve">  </w:t>
            </w:r>
          </w:p>
          <w:p w:rsidR="00AA7260" w:rsidRDefault="00AA7260" w:rsidP="00B616A1">
            <w:pPr>
              <w:pStyle w:val="DefaultParagraph"/>
            </w:pPr>
          </w:p>
          <w:p w:rsidR="00AA7260" w:rsidRDefault="00AA7260" w:rsidP="00B616A1">
            <w:pPr>
              <w:pStyle w:val="DefaultParagraph"/>
            </w:pPr>
            <w:r>
              <w:t>③</w:t>
            </w:r>
            <w:r>
              <w:t>12</w:t>
            </w:r>
            <w:r>
              <w:t>×</w:t>
            </w:r>
            <w:r>
              <w:t>（</w:t>
            </w:r>
            <w:r>
              <w:rPr>
                <w:noProof/>
                <w:position w:val="-22"/>
              </w:rPr>
              <w:drawing>
                <wp:inline distT="0" distB="0" distL="0" distR="0">
                  <wp:extent cx="171450" cy="333375"/>
                  <wp:effectExtent l="1905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7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7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25</w:t>
            </w:r>
          </w:p>
          <w:p w:rsidR="00AA7260" w:rsidRDefault="00AA7260" w:rsidP="00B616A1">
            <w:pPr>
              <w:pStyle w:val="DefaultParagraph"/>
            </w:pPr>
            <w:r>
              <w:t>=</w:t>
            </w:r>
            <w:r>
              <w:rPr>
                <w:noProof/>
                <w:position w:val="-22"/>
              </w:rPr>
              <w:drawing>
                <wp:inline distT="0" distB="0" distL="0" distR="0">
                  <wp:extent cx="1695450" cy="333375"/>
                  <wp:effectExtent l="1905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73"/>
                          <a:srcRect/>
                          <a:stretch>
                            <a:fillRect/>
                          </a:stretch>
                        </pic:blipFill>
                        <pic:spPr bwMode="auto">
                          <a:xfrm>
                            <a:off x="0" y="0"/>
                            <a:ext cx="1695450" cy="333375"/>
                          </a:xfrm>
                          <a:prstGeom prst="rect">
                            <a:avLst/>
                          </a:prstGeom>
                          <a:noFill/>
                          <a:ln w="9525">
                            <a:noFill/>
                            <a:miter lim="800000"/>
                            <a:headEnd/>
                            <a:tailEnd/>
                          </a:ln>
                        </pic:spPr>
                      </pic:pic>
                    </a:graphicData>
                  </a:graphic>
                </wp:inline>
              </w:drawing>
            </w:r>
          </w:p>
          <w:p w:rsidR="00AA7260" w:rsidRDefault="00AA7260" w:rsidP="00B616A1">
            <w:pPr>
              <w:pStyle w:val="DefaultParagraph"/>
            </w:pPr>
            <w:r>
              <w:t>=125+84</w:t>
            </w:r>
          </w:p>
          <w:p w:rsidR="00AA7260" w:rsidRDefault="00AA7260" w:rsidP="00B616A1">
            <w:pPr>
              <w:pStyle w:val="DefaultParagraph"/>
            </w:pPr>
            <w:r>
              <w:t>=209</w:t>
            </w:r>
            <w:r>
              <w:t>；</w:t>
            </w:r>
          </w:p>
          <w:p w:rsidR="00AA7260" w:rsidRDefault="00AA7260" w:rsidP="00B616A1">
            <w:pPr>
              <w:pStyle w:val="DefaultParagraph"/>
            </w:pPr>
          </w:p>
          <w:p w:rsidR="00AA7260" w:rsidRDefault="00AA7260" w:rsidP="00B616A1">
            <w:pPr>
              <w:pStyle w:val="DefaultParagraph"/>
            </w:pPr>
            <w:r>
              <w:t>④</w:t>
            </w:r>
            <w:r>
              <w:t>6.3</w:t>
            </w:r>
            <w:r>
              <w:t>×</w:t>
            </w:r>
            <w:r>
              <w:t>8.7+8.7</w:t>
            </w:r>
            <w:r>
              <w:t>×</w:t>
            </w:r>
            <w:r>
              <w:t>3.7</w:t>
            </w:r>
          </w:p>
          <w:p w:rsidR="00AA7260" w:rsidRDefault="00AA7260" w:rsidP="00B616A1">
            <w:pPr>
              <w:pStyle w:val="DefaultParagraph"/>
            </w:pPr>
            <w:r>
              <w:t>=</w:t>
            </w:r>
            <w:r>
              <w:t>（</w:t>
            </w:r>
            <w:r>
              <w:t>6.3+3.7</w:t>
            </w:r>
            <w:r>
              <w:t>）</w:t>
            </w:r>
            <w:r>
              <w:t>×</w:t>
            </w:r>
            <w:r>
              <w:t>8.7</w:t>
            </w:r>
          </w:p>
          <w:p w:rsidR="00AA7260" w:rsidRDefault="00AA7260" w:rsidP="00B616A1">
            <w:pPr>
              <w:pStyle w:val="DefaultParagraph"/>
            </w:pPr>
            <w:r>
              <w:t>=10</w:t>
            </w:r>
            <w:r>
              <w:t>×</w:t>
            </w:r>
            <w:r>
              <w:t>8.7</w:t>
            </w:r>
          </w:p>
          <w:p w:rsidR="00AA7260" w:rsidRDefault="00AA7260" w:rsidP="00B616A1">
            <w:pPr>
              <w:pStyle w:val="DefaultParagraph"/>
            </w:pPr>
            <w:r>
              <w:t>=87</w:t>
            </w:r>
            <w:r>
              <w:t>；</w:t>
            </w:r>
            <w:r>
              <w:t xml:space="preserve"> </w:t>
            </w:r>
          </w:p>
          <w:p w:rsidR="00AA7260" w:rsidRDefault="00AA7260" w:rsidP="00B616A1">
            <w:pPr>
              <w:pStyle w:val="DefaultParagraph"/>
            </w:pPr>
          </w:p>
          <w:p w:rsidR="00AA7260" w:rsidRDefault="00AA7260" w:rsidP="00B616A1">
            <w:pPr>
              <w:pStyle w:val="DefaultParagraph"/>
            </w:pPr>
            <w:r>
              <w:t>⑤</w:t>
            </w:r>
            <w:r>
              <w:t>（</w:t>
            </w:r>
            <w:r>
              <w:rPr>
                <w:noProof/>
                <w:position w:val="-22"/>
              </w:rPr>
              <w:drawing>
                <wp:inline distT="0" distB="0" distL="0" distR="0">
                  <wp:extent cx="95250" cy="333375"/>
                  <wp:effectExtent l="1905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12</w:t>
            </w:r>
          </w:p>
          <w:p w:rsidR="00AA7260" w:rsidRDefault="00AA7260" w:rsidP="00B616A1">
            <w:pPr>
              <w:pStyle w:val="DefaultParagraph"/>
            </w:pPr>
            <w:r>
              <w:t>=</w:t>
            </w:r>
            <w:r>
              <w:rPr>
                <w:noProof/>
                <w:position w:val="-22"/>
              </w:rPr>
              <w:drawing>
                <wp:inline distT="0" distB="0" distL="0" distR="0">
                  <wp:extent cx="914400" cy="333375"/>
                  <wp:effectExtent l="1905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76"/>
                          <a:srcRect/>
                          <a:stretch>
                            <a:fillRect/>
                          </a:stretch>
                        </pic:blipFill>
                        <pic:spPr bwMode="auto">
                          <a:xfrm>
                            <a:off x="0" y="0"/>
                            <a:ext cx="914400" cy="333375"/>
                          </a:xfrm>
                          <a:prstGeom prst="rect">
                            <a:avLst/>
                          </a:prstGeom>
                          <a:noFill/>
                          <a:ln w="9525">
                            <a:noFill/>
                            <a:miter lim="800000"/>
                            <a:headEnd/>
                            <a:tailEnd/>
                          </a:ln>
                        </pic:spPr>
                      </pic:pic>
                    </a:graphicData>
                  </a:graphic>
                </wp:inline>
              </w:drawing>
            </w:r>
          </w:p>
          <w:p w:rsidR="00AA7260" w:rsidRDefault="00AA7260" w:rsidP="00B616A1">
            <w:pPr>
              <w:pStyle w:val="DefaultParagraph"/>
            </w:pPr>
            <w:r>
              <w:t>=2+3</w:t>
            </w:r>
          </w:p>
          <w:p w:rsidR="00AA7260" w:rsidRDefault="00AA7260" w:rsidP="00B616A1">
            <w:pPr>
              <w:pStyle w:val="DefaultParagraph"/>
            </w:pPr>
            <w:r>
              <w:t>=5</w:t>
            </w:r>
            <w:r>
              <w:t>；</w:t>
            </w:r>
          </w:p>
          <w:p w:rsidR="00AA7260" w:rsidRDefault="00AA7260" w:rsidP="00B616A1">
            <w:pPr>
              <w:pStyle w:val="DefaultParagraph"/>
            </w:pPr>
          </w:p>
          <w:p w:rsidR="00AA7260" w:rsidRDefault="00AA7260" w:rsidP="00B616A1">
            <w:pPr>
              <w:pStyle w:val="DefaultParagraph"/>
            </w:pPr>
            <w:r>
              <w:t>⑥</w:t>
            </w:r>
            <w:r>
              <w:rPr>
                <w:noProof/>
                <w:position w:val="-22"/>
              </w:rPr>
              <w:drawing>
                <wp:inline distT="0" distB="0" distL="0" distR="0">
                  <wp:extent cx="95250" cy="333375"/>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7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w:t>
            </w:r>
            <w:r>
              <w:rPr>
                <w:noProof/>
                <w:position w:val="-22"/>
              </w:rPr>
              <w:drawing>
                <wp:inline distT="0" distB="0" distL="0" distR="0">
                  <wp:extent cx="876300" cy="333375"/>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80"/>
                          <a:srcRect/>
                          <a:stretch>
                            <a:fillRect/>
                          </a:stretch>
                        </pic:blipFill>
                        <pic:spPr bwMode="auto">
                          <a:xfrm>
                            <a:off x="0" y="0"/>
                            <a:ext cx="876300" cy="333375"/>
                          </a:xfrm>
                          <a:prstGeom prst="rect">
                            <a:avLst/>
                          </a:prstGeom>
                          <a:noFill/>
                          <a:ln w="9525">
                            <a:noFill/>
                            <a:miter lim="800000"/>
                            <a:headEnd/>
                            <a:tailEnd/>
                          </a:ln>
                        </pic:spPr>
                      </pic:pic>
                    </a:graphicData>
                  </a:graphic>
                </wp:inline>
              </w:drawing>
            </w:r>
          </w:p>
          <w:p w:rsidR="00AA7260" w:rsidRDefault="00AA7260" w:rsidP="00B616A1">
            <w:pPr>
              <w:pStyle w:val="DefaultParagraph"/>
            </w:pPr>
            <w:r>
              <w:t>=</w:t>
            </w:r>
            <w:r>
              <w:rPr>
                <w:noProof/>
                <w:position w:val="-22"/>
              </w:rPr>
              <w:drawing>
                <wp:inline distT="0" distB="0" distL="0" distR="0">
                  <wp:extent cx="342900" cy="333375"/>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81"/>
                          <a:srcRect/>
                          <a:stretch>
                            <a:fillRect/>
                          </a:stretch>
                        </pic:blipFill>
                        <pic:spPr bwMode="auto">
                          <a:xfrm>
                            <a:off x="0" y="0"/>
                            <a:ext cx="342900" cy="333375"/>
                          </a:xfrm>
                          <a:prstGeom prst="rect">
                            <a:avLst/>
                          </a:prstGeom>
                          <a:noFill/>
                          <a:ln w="9525">
                            <a:noFill/>
                            <a:miter lim="800000"/>
                            <a:headEnd/>
                            <a:tailEnd/>
                          </a:ln>
                        </pic:spPr>
                      </pic:pic>
                    </a:graphicData>
                  </a:graphic>
                </wp:inline>
              </w:drawing>
            </w:r>
          </w:p>
          <w:p w:rsidR="00AA7260" w:rsidRDefault="00AA7260" w:rsidP="00B616A1">
            <w:pPr>
              <w:pStyle w:val="DefaultParagraph"/>
            </w:pPr>
            <w:r>
              <w:t>=</w:t>
            </w:r>
            <w:r>
              <w:rPr>
                <w:noProof/>
                <w:position w:val="-22"/>
              </w:rPr>
              <w:drawing>
                <wp:inline distT="0" distB="0" distL="0" distR="0">
                  <wp:extent cx="95250" cy="333375"/>
                  <wp:effectExtent l="19050" t="0" r="0" b="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8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点评：</w:t>
            </w:r>
          </w:p>
        </w:tc>
        <w:tc>
          <w:tcPr>
            <w:tcW w:w="4650" w:type="pct"/>
          </w:tcPr>
          <w:p w:rsidR="00AA7260" w:rsidRDefault="00AA7260" w:rsidP="00B616A1">
            <w:pPr>
              <w:pStyle w:val="DefaultParagraph"/>
            </w:pPr>
            <w:r>
              <w:t>此题考查的目的是理解掌握乘法运算定律和加、减法的运算性质，并且能够灵活运用这些运算定律和运算性质进行简便计算．</w:t>
            </w:r>
          </w:p>
        </w:tc>
      </w:tr>
    </w:tbl>
    <w:p w:rsidR="00AA7260" w:rsidRDefault="00AA7260" w:rsidP="00AA7260">
      <w:pPr>
        <w:pStyle w:val="DefaultParagraph"/>
      </w:pPr>
      <w:r>
        <w:t xml:space="preserve">　</w:t>
      </w:r>
    </w:p>
    <w:p w:rsidR="00AA7260" w:rsidRDefault="00AA7260" w:rsidP="00AA7260">
      <w:pPr>
        <w:pStyle w:val="DefaultParagraph"/>
      </w:pPr>
      <w:r>
        <w:t>30</w:t>
      </w:r>
      <w:r>
        <w:t>．（</w:t>
      </w:r>
      <w:r>
        <w:t>12</w:t>
      </w:r>
      <w:r>
        <w:t>分）求未知数</w:t>
      </w:r>
      <w:r>
        <w:t>x</w:t>
      </w:r>
    </w:p>
    <w:p w:rsidR="00AA7260" w:rsidRDefault="00AA7260" w:rsidP="00AA7260">
      <w:pPr>
        <w:pStyle w:val="DefaultParagraph"/>
      </w:pPr>
      <w:r>
        <w:t>x</w:t>
      </w:r>
      <w:r>
        <w:t>：</w:t>
      </w:r>
      <w:r>
        <w:rPr>
          <w:noProof/>
          <w:position w:val="-22"/>
        </w:rPr>
        <w:drawing>
          <wp:inline distT="0" distB="0" distL="0" distR="0">
            <wp:extent cx="95250" cy="333375"/>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8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8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w:t>
      </w:r>
      <w:r>
        <w:rPr>
          <w:noProof/>
          <w:position w:val="-22"/>
        </w:rPr>
        <w:drawing>
          <wp:inline distT="0" distB="0" distL="0" distR="0">
            <wp:extent cx="95250" cy="333375"/>
            <wp:effectExtent l="1905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8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x=8</w:t>
      </w:r>
      <w:r>
        <w:t>：</w:t>
      </w:r>
      <w:r>
        <w:t>15</w:t>
      </w:r>
      <w:r>
        <w:t>；</w:t>
      </w:r>
      <w:r>
        <w:t xml:space="preserve">      16</w:t>
      </w:r>
      <w:r>
        <w:t>：</w:t>
      </w:r>
      <w:r>
        <w:t>2.4=</w:t>
      </w:r>
      <w:r>
        <w:rPr>
          <w:noProof/>
          <w:position w:val="-22"/>
        </w:rPr>
        <w:drawing>
          <wp:inline distT="0" distB="0" distL="0" distR="0">
            <wp:extent cx="95250" cy="333375"/>
            <wp:effectExtent l="19050" t="0" r="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AA7260">
      <w:pPr>
        <w:pStyle w:val="DefaultParagraph"/>
      </w:pPr>
      <w:r>
        <w:t>x</w:t>
      </w:r>
      <w:r>
        <w:t>﹣</w:t>
      </w:r>
      <w:r>
        <w:rPr>
          <w:noProof/>
          <w:position w:val="-22"/>
        </w:rPr>
        <w:drawing>
          <wp:inline distT="0" distB="0" distL="0" distR="0">
            <wp:extent cx="95250" cy="333375"/>
            <wp:effectExtent l="1905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x=80</w:t>
      </w:r>
      <w:r>
        <w:t>；</w:t>
      </w:r>
      <w:r>
        <w:t xml:space="preserve">          1</w:t>
      </w:r>
      <w:r>
        <w:t>﹣</w:t>
      </w:r>
      <w:r>
        <w:rPr>
          <w:noProof/>
          <w:position w:val="-22"/>
        </w:rPr>
        <w:drawing>
          <wp:inline distT="0" distB="0" distL="0" distR="0">
            <wp:extent cx="95250" cy="333375"/>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25</w:t>
      </w:r>
      <w:r>
        <w:t>：</w:t>
      </w:r>
      <w:r>
        <w:t>x=6</w:t>
      </w:r>
      <w:r>
        <w:t>×</w:t>
      </w:r>
      <w:r>
        <w:rPr>
          <w:noProof/>
          <w:position w:val="-22"/>
        </w:rPr>
        <w:drawing>
          <wp:inline distT="0" distB="0" distL="0" distR="0">
            <wp:extent cx="95250" cy="333375"/>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9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解比例．</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w:t>
            </w:r>
            <w:r>
              <w:t>1</w:t>
            </w:r>
            <w:r>
              <w:t>）先根据比例基本性质，两外项之积等于两外项之积，化简方程，再依据等式性质，方程两边同时除以</w:t>
            </w:r>
            <w:r>
              <w:rPr>
                <w:noProof/>
                <w:position w:val="-22"/>
              </w:rPr>
              <w:drawing>
                <wp:inline distT="0" distB="0" distL="0" distR="0">
                  <wp:extent cx="95250" cy="333375"/>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求解；</w:t>
            </w:r>
          </w:p>
          <w:p w:rsidR="00AA7260" w:rsidRDefault="00AA7260" w:rsidP="00B616A1">
            <w:pPr>
              <w:pStyle w:val="DefaultParagraph"/>
            </w:pPr>
            <w:r>
              <w:lastRenderedPageBreak/>
              <w:t>（</w:t>
            </w:r>
            <w:r>
              <w:t>2</w:t>
            </w:r>
            <w:r>
              <w:t>）先根据比例基本性质，两外项之积等于两外项之积，化简方程，再依据等式性质，方程两边同时除以</w:t>
            </w:r>
            <w:r>
              <w:t>8</w:t>
            </w:r>
            <w:r>
              <w:t>求解；</w:t>
            </w:r>
          </w:p>
          <w:p w:rsidR="00AA7260" w:rsidRDefault="00AA7260" w:rsidP="00B616A1">
            <w:pPr>
              <w:pStyle w:val="DefaultParagraph"/>
            </w:pPr>
            <w:r>
              <w:t>（</w:t>
            </w:r>
            <w:r>
              <w:t>3</w:t>
            </w:r>
            <w:r>
              <w:t>）先根据比例基本性质，两外项之积等于两外项之积，化简方程，再依据等式性质，方程两边同时除以</w:t>
            </w:r>
            <w:r>
              <w:t>2.4</w:t>
            </w:r>
            <w:r>
              <w:t>求解；</w:t>
            </w:r>
          </w:p>
          <w:p w:rsidR="00AA7260" w:rsidRDefault="00AA7260" w:rsidP="00B616A1">
            <w:pPr>
              <w:pStyle w:val="DefaultParagraph"/>
            </w:pPr>
            <w:r>
              <w:t>（</w:t>
            </w:r>
            <w:r>
              <w:t>4</w:t>
            </w:r>
            <w:r>
              <w:t>）先化简方程，再依据等式的性质，方程两边同时除以</w:t>
            </w:r>
            <w:r>
              <w:rPr>
                <w:noProof/>
                <w:position w:val="-22"/>
              </w:rPr>
              <w:drawing>
                <wp:inline distT="0" distB="0" distL="0" distR="0">
                  <wp:extent cx="9525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91"/>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求解；</w:t>
            </w:r>
          </w:p>
          <w:p w:rsidR="00AA7260" w:rsidRDefault="00AA7260" w:rsidP="00B616A1">
            <w:pPr>
              <w:pStyle w:val="DefaultParagraph"/>
            </w:pPr>
            <w:r>
              <w:t>（</w:t>
            </w:r>
            <w:r>
              <w:t>5</w:t>
            </w:r>
            <w:r>
              <w:t>）先化简方程，再依据等式的性质，方程两边同时加</w:t>
            </w:r>
            <w:r>
              <w:rPr>
                <w:noProof/>
                <w:position w:val="-22"/>
              </w:rPr>
              <w:drawing>
                <wp:inline distT="0" distB="0" distL="0" distR="0">
                  <wp:extent cx="952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92"/>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，再同时减</w:t>
            </w:r>
            <w:r>
              <w:rPr>
                <w:noProof/>
                <w:position w:val="-22"/>
              </w:rPr>
              <w:drawing>
                <wp:inline distT="0" distB="0" distL="0" distR="0">
                  <wp:extent cx="95250" cy="333375"/>
                  <wp:effectExtent l="1905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9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，最后再同时除以</w:t>
            </w:r>
            <w:r>
              <w:rPr>
                <w:noProof/>
                <w:position w:val="-22"/>
              </w:rPr>
              <w:drawing>
                <wp:inline distT="0" distB="0" distL="0" distR="0">
                  <wp:extent cx="95250" cy="333375"/>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求解；</w:t>
            </w:r>
          </w:p>
          <w:p w:rsidR="00AA7260" w:rsidRDefault="00AA7260" w:rsidP="00B616A1">
            <w:pPr>
              <w:pStyle w:val="DefaultParagraph"/>
            </w:pPr>
            <w:r>
              <w:t>（</w:t>
            </w:r>
            <w:r>
              <w:t>6</w:t>
            </w:r>
            <w:r>
              <w:t>）先根据比例基本性质，两外项之积等于两外项之积，化简方程，再依据等式性质，方程两边同时除以</w:t>
            </w:r>
            <w:r>
              <w:t>6</w:t>
            </w:r>
            <w:r>
              <w:t>求解．</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解答：</w:t>
            </w:r>
          </w:p>
        </w:tc>
        <w:tc>
          <w:tcPr>
            <w:tcW w:w="4650" w:type="pct"/>
          </w:tcPr>
          <w:p w:rsidR="00AA7260" w:rsidRDefault="00AA7260" w:rsidP="00B616A1">
            <w:pPr>
              <w:pStyle w:val="DefaultParagraph"/>
            </w:pPr>
            <w:r>
              <w:t>解：（</w:t>
            </w:r>
            <w:r>
              <w:t>1</w:t>
            </w:r>
            <w:r>
              <w:t>）</w:t>
            </w:r>
            <w:r>
              <w:t>x</w:t>
            </w:r>
            <w:r>
              <w:t>：</w:t>
            </w:r>
            <w:r>
              <w:rPr>
                <w:noProof/>
                <w:position w:val="-22"/>
              </w:rPr>
              <w:drawing>
                <wp:inline distT="0" distB="0" distL="0" distR="0">
                  <wp:extent cx="95250" cy="333375"/>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9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9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rPr>
                <w:noProof/>
                <w:position w:val="-22"/>
              </w:rPr>
              <w:drawing>
                <wp:inline distT="0" distB="0" distL="0" distR="0">
                  <wp:extent cx="628650" cy="33337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98"/>
                          <a:srcRect/>
                          <a:stretch>
                            <a:fillRect/>
                          </a:stretch>
                        </pic:blipFill>
                        <pic:spPr bwMode="auto">
                          <a:xfrm>
                            <a:off x="0" y="0"/>
                            <a:ext cx="628650" cy="333375"/>
                          </a:xfrm>
                          <a:prstGeom prst="rect">
                            <a:avLst/>
                          </a:prstGeom>
                          <a:noFill/>
                          <a:ln w="9525">
                            <a:noFill/>
                            <a:miter lim="800000"/>
                            <a:headEnd/>
                            <a:tailEnd/>
                          </a:ln>
                        </pic:spPr>
                      </pic:pic>
                    </a:graphicData>
                  </a:graphic>
                </wp:inline>
              </w:drawing>
            </w:r>
          </w:p>
          <w:p w:rsidR="00AA7260" w:rsidRDefault="00AA7260" w:rsidP="00B616A1">
            <w:pPr>
              <w:pStyle w:val="DefaultParagraph"/>
            </w:pPr>
            <w:r>
              <w:rPr>
                <w:noProof/>
                <w:position w:val="-22"/>
              </w:rPr>
              <w:drawing>
                <wp:inline distT="0" distB="0" distL="0" distR="0">
                  <wp:extent cx="11620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99"/>
                          <a:srcRect/>
                          <a:stretch>
                            <a:fillRect/>
                          </a:stretch>
                        </pic:blipFill>
                        <pic:spPr bwMode="auto">
                          <a:xfrm>
                            <a:off x="0" y="0"/>
                            <a:ext cx="1162050" cy="333375"/>
                          </a:xfrm>
                          <a:prstGeom prst="rect">
                            <a:avLst/>
                          </a:prstGeom>
                          <a:noFill/>
                          <a:ln w="9525">
                            <a:noFill/>
                            <a:miter lim="800000"/>
                            <a:headEnd/>
                            <a:tailEnd/>
                          </a:ln>
                        </pic:spPr>
                      </pic:pic>
                    </a:graphicData>
                  </a:graphic>
                </wp:inline>
              </w:drawing>
            </w:r>
          </w:p>
          <w:p w:rsidR="00AA7260" w:rsidRDefault="00AA7260" w:rsidP="00B616A1">
            <w:pPr>
              <w:pStyle w:val="DefaultParagraph"/>
            </w:pPr>
            <w:r>
              <w:t xml:space="preserve">           x=</w:t>
            </w:r>
            <w:r>
              <w:rPr>
                <w:noProof/>
                <w:position w:val="-22"/>
              </w:rPr>
              <w:drawing>
                <wp:inline distT="0" distB="0" distL="0" distR="0">
                  <wp:extent cx="1714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10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p>
          <w:p w:rsidR="00AA7260" w:rsidRDefault="00AA7260" w:rsidP="00B616A1">
            <w:pPr>
              <w:pStyle w:val="DefaultParagraph"/>
            </w:pPr>
            <w:r>
              <w:t>（</w:t>
            </w:r>
            <w:r>
              <w:t>2</w:t>
            </w:r>
            <w:r>
              <w:t>）</w:t>
            </w:r>
            <w:r>
              <w:rPr>
                <w:noProof/>
                <w:position w:val="-22"/>
              </w:rPr>
              <w:drawing>
                <wp:inline distT="0" distB="0" distL="0" distR="0">
                  <wp:extent cx="952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x=8</w:t>
            </w:r>
            <w:r>
              <w:t>：</w:t>
            </w:r>
            <w:r>
              <w:t>15</w:t>
            </w:r>
          </w:p>
          <w:p w:rsidR="00AA7260" w:rsidRDefault="00AA7260" w:rsidP="00B616A1">
            <w:pPr>
              <w:pStyle w:val="DefaultParagraph"/>
            </w:pPr>
            <w:r>
              <w:t xml:space="preserve">        8x=15</w:t>
            </w:r>
            <w:r>
              <w:t>×</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 xml:space="preserve">     8x</w:t>
            </w:r>
            <w:r>
              <w:t>÷</w:t>
            </w:r>
            <w:r>
              <w:t>8=15</w:t>
            </w:r>
            <w:r>
              <w:t>×</w:t>
            </w:r>
            <w:r>
              <w:rPr>
                <w:noProof/>
                <w:position w:val="-22"/>
              </w:rPr>
              <w:drawing>
                <wp:inline distT="0" distB="0" distL="0" distR="0">
                  <wp:extent cx="952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8</w:t>
            </w:r>
          </w:p>
          <w:p w:rsidR="00AA7260" w:rsidRDefault="00AA7260" w:rsidP="00B616A1">
            <w:pPr>
              <w:pStyle w:val="DefaultParagraph"/>
            </w:pPr>
            <w:r>
              <w:t xml:space="preserve">         x=</w:t>
            </w:r>
            <w:r>
              <w:rPr>
                <w:noProof/>
                <w:position w:val="-22"/>
              </w:rPr>
              <w:drawing>
                <wp:inline distT="0" distB="0" distL="0" distR="0">
                  <wp:extent cx="952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10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A7260" w:rsidRDefault="00AA7260" w:rsidP="00B616A1">
            <w:pPr>
              <w:pStyle w:val="DefaultParagraph"/>
            </w:pPr>
          </w:p>
          <w:p w:rsidR="00AA7260" w:rsidRDefault="00AA7260" w:rsidP="00B616A1">
            <w:pPr>
              <w:pStyle w:val="DefaultParagraph"/>
            </w:pPr>
            <w:r>
              <w:t>（</w:t>
            </w:r>
            <w:r>
              <w:t>3</w:t>
            </w:r>
            <w:r>
              <w:t>）</w:t>
            </w:r>
            <w:r>
              <w:t>16</w:t>
            </w:r>
            <w:r>
              <w:t>：</w:t>
            </w:r>
            <w:r>
              <w:t>2.4=</w:t>
            </w:r>
            <w:r>
              <w:rPr>
                <w:noProof/>
                <w:position w:val="-22"/>
              </w:rPr>
              <w:drawing>
                <wp:inline distT="0" distB="0" distL="0" distR="0">
                  <wp:extent cx="952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10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 xml:space="preserve">        2.4x=16</w:t>
            </w:r>
            <w:r>
              <w:t>×</w:t>
            </w:r>
            <w:r>
              <w:t>3</w:t>
            </w:r>
          </w:p>
          <w:p w:rsidR="00AA7260" w:rsidRDefault="00AA7260" w:rsidP="00B616A1">
            <w:pPr>
              <w:pStyle w:val="DefaultParagraph"/>
            </w:pPr>
            <w:r>
              <w:t xml:space="preserve">   2.4x</w:t>
            </w:r>
            <w:r>
              <w:t>÷</w:t>
            </w:r>
            <w:r>
              <w:t>2.4=16</w:t>
            </w:r>
            <w:r>
              <w:t>×</w:t>
            </w:r>
            <w:r>
              <w:t>3</w:t>
            </w:r>
            <w:r>
              <w:t>÷</w:t>
            </w:r>
            <w:r>
              <w:t>2.4</w:t>
            </w:r>
          </w:p>
          <w:p w:rsidR="00AA7260" w:rsidRDefault="00AA7260" w:rsidP="00B616A1">
            <w:pPr>
              <w:pStyle w:val="DefaultParagraph"/>
            </w:pPr>
            <w:r>
              <w:t xml:space="preserve">           x=20</w:t>
            </w:r>
            <w:r>
              <w:t>；</w:t>
            </w:r>
          </w:p>
          <w:p w:rsidR="00AA7260" w:rsidRDefault="00AA7260" w:rsidP="00B616A1">
            <w:pPr>
              <w:pStyle w:val="DefaultParagraph"/>
            </w:pPr>
          </w:p>
          <w:p w:rsidR="00AA7260" w:rsidRDefault="00AA7260" w:rsidP="00B616A1">
            <w:pPr>
              <w:pStyle w:val="DefaultParagraph"/>
            </w:pPr>
            <w:r>
              <w:t>（</w:t>
            </w:r>
            <w:r>
              <w:t>4</w:t>
            </w:r>
            <w:r>
              <w:t>）</w:t>
            </w:r>
            <w:r>
              <w:t>x</w:t>
            </w:r>
            <w:r>
              <w:t>﹣</w:t>
            </w:r>
            <w:r>
              <w:rPr>
                <w:noProof/>
                <w:position w:val="-22"/>
              </w:rPr>
              <w:drawing>
                <wp:inline distT="0" distB="0" distL="0" distR="0">
                  <wp:extent cx="952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10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x=80</w:t>
            </w:r>
          </w:p>
          <w:p w:rsidR="00AA7260" w:rsidRDefault="00AA7260" w:rsidP="00B616A1">
            <w:pPr>
              <w:pStyle w:val="DefaultParagraph"/>
            </w:pPr>
            <w:r>
              <w:rPr>
                <w:noProof/>
                <w:position w:val="-22"/>
              </w:rPr>
              <w:drawing>
                <wp:inline distT="0" distB="0" distL="0" distR="0">
                  <wp:extent cx="952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x=80</w:t>
            </w:r>
          </w:p>
          <w:p w:rsidR="00AA7260" w:rsidRDefault="00AA7260" w:rsidP="00B616A1">
            <w:pPr>
              <w:pStyle w:val="DefaultParagraph"/>
            </w:pPr>
            <w:r>
              <w:rPr>
                <w:noProof/>
                <w:position w:val="-22"/>
              </w:rPr>
              <w:drawing>
                <wp:inline distT="0" distB="0" distL="0" distR="0">
                  <wp:extent cx="95250" cy="333375"/>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=80</w:t>
            </w:r>
            <w:r>
              <w:t>÷</w:t>
            </w:r>
            <w:r>
              <w:rPr>
                <w:noProof/>
                <w:position w:val="-22"/>
              </w:rPr>
              <w:drawing>
                <wp:inline distT="0" distB="0" distL="0" distR="0">
                  <wp:extent cx="95250" cy="333375"/>
                  <wp:effectExtent l="1905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 xml:space="preserve">        x=320</w:t>
            </w:r>
            <w:r>
              <w:t>；</w:t>
            </w:r>
          </w:p>
          <w:p w:rsidR="00AA7260" w:rsidRDefault="00AA7260" w:rsidP="00B616A1">
            <w:pPr>
              <w:pStyle w:val="DefaultParagraph"/>
            </w:pPr>
          </w:p>
          <w:p w:rsidR="00AA7260" w:rsidRDefault="00AA7260" w:rsidP="00B616A1">
            <w:pPr>
              <w:pStyle w:val="DefaultParagraph"/>
            </w:pPr>
            <w:r>
              <w:lastRenderedPageBreak/>
              <w:t>（</w:t>
            </w:r>
            <w:r>
              <w:t>5</w:t>
            </w:r>
            <w:r>
              <w:t>）</w:t>
            </w:r>
            <w:r>
              <w:t>1</w:t>
            </w:r>
            <w:r>
              <w:t>﹣</w:t>
            </w:r>
            <w:r>
              <w:rPr>
                <w:noProof/>
                <w:position w:val="-22"/>
              </w:rPr>
              <w:drawing>
                <wp:inline distT="0" distB="0" distL="0" distR="0">
                  <wp:extent cx="95250" cy="333375"/>
                  <wp:effectExtent l="1905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10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菁优网-jyeoo"/>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 xml:space="preserve"> 1</w:t>
            </w:r>
            <w:r>
              <w:t>﹣</w:t>
            </w:r>
            <w:r>
              <w:rPr>
                <w:noProof/>
                <w:position w:val="-22"/>
              </w:rPr>
              <w:drawing>
                <wp:inline distT="0" distB="0" distL="0" distR="0">
                  <wp:extent cx="95250" cy="333375"/>
                  <wp:effectExtent l="1905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10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jyeoo"/>
                          <pic:cNvPicPr>
                            <a:picLocks noChangeAspect="1" noChangeArrowheads="1"/>
                          </pic:cNvPicPr>
                        </pic:nvPicPr>
                        <pic:blipFill>
                          <a:blip r:embed="rId10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菁优网-jyeoo"/>
                          <pic:cNvPicPr>
                            <a:picLocks noChangeAspect="1" noChangeArrowheads="1"/>
                          </pic:cNvPicPr>
                        </pic:nvPicPr>
                        <pic:blipFill>
                          <a:blip r:embed="rId10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p>
          <w:p w:rsidR="00AA7260" w:rsidRDefault="00AA7260" w:rsidP="00B616A1">
            <w:pPr>
              <w:pStyle w:val="DefaultParagraph"/>
            </w:pPr>
            <w:r>
              <w:rPr>
                <w:noProof/>
                <w:position w:val="-22"/>
              </w:rPr>
              <w:drawing>
                <wp:inline distT="0" distB="0" distL="0" distR="0">
                  <wp:extent cx="95250" cy="333375"/>
                  <wp:effectExtent l="1905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菁优网-jyeoo"/>
                          <pic:cNvPicPr>
                            <a:picLocks noChangeAspect="1" noChangeArrowheads="1"/>
                          </pic:cNvPicPr>
                        </pic:nvPicPr>
                        <pic:blipFill>
                          <a:blip r:embed="rId10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菁优网-jyeoo"/>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菁优网-jyeoo"/>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t>﹣</w:t>
            </w:r>
            <w:r>
              <w:rPr>
                <w:noProof/>
                <w:position w:val="-22"/>
              </w:rPr>
              <w:drawing>
                <wp:inline distT="0" distB="0" distL="0" distR="0">
                  <wp:extent cx="95250" cy="333375"/>
                  <wp:effectExtent l="19050" t="0" r="0" b="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菁优网-jyeoo"/>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rPr>
                <w:noProof/>
                <w:position w:val="-22"/>
              </w:rPr>
              <w:drawing>
                <wp:inline distT="0" distB="0" distL="0" distR="0">
                  <wp:extent cx="95250" cy="333375"/>
                  <wp:effectExtent l="19050" t="0" r="0" b="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11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 xml:space="preserve">        x=</w:t>
            </w:r>
            <w:r>
              <w:rPr>
                <w:noProof/>
                <w:position w:val="-22"/>
              </w:rPr>
              <w:drawing>
                <wp:inline distT="0" distB="0" distL="0" distR="0">
                  <wp:extent cx="171450" cy="333375"/>
                  <wp:effectExtent l="19050" t="0" r="0" b="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菁优网-jyeoo"/>
                          <pic:cNvPicPr>
                            <a:picLocks noChangeAspect="1" noChangeArrowheads="1"/>
                          </pic:cNvPicPr>
                        </pic:nvPicPr>
                        <pic:blipFill>
                          <a:blip r:embed="rId11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 xml:space="preserve">    </w:t>
            </w:r>
          </w:p>
          <w:p w:rsidR="00AA7260" w:rsidRDefault="00AA7260" w:rsidP="00B616A1">
            <w:pPr>
              <w:pStyle w:val="DefaultParagraph"/>
            </w:pPr>
          </w:p>
          <w:p w:rsidR="00AA7260" w:rsidRDefault="00AA7260" w:rsidP="00B616A1">
            <w:pPr>
              <w:pStyle w:val="DefaultParagraph"/>
            </w:pPr>
            <w:r>
              <w:t>（</w:t>
            </w:r>
            <w:r>
              <w:t>6</w:t>
            </w:r>
            <w:r>
              <w:t>）</w:t>
            </w:r>
            <w:r>
              <w:t>25</w:t>
            </w:r>
            <w:r>
              <w:t>：</w:t>
            </w:r>
            <w:r>
              <w:t>x=6</w:t>
            </w:r>
            <w:r>
              <w:t>×</w:t>
            </w:r>
            <w:r>
              <w:rPr>
                <w:noProof/>
                <w:position w:val="-22"/>
              </w:rPr>
              <w:drawing>
                <wp:inline distT="0" distB="0" distL="0" distR="0">
                  <wp:extent cx="95250" cy="333375"/>
                  <wp:effectExtent l="19050" t="0" r="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菁优网-jyeoo"/>
                          <pic:cNvPicPr>
                            <a:picLocks noChangeAspect="1" noChangeArrowheads="1"/>
                          </pic:cNvPicPr>
                        </pic:nvPicPr>
                        <pic:blipFill>
                          <a:blip r:embed="rId11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 xml:space="preserve">        6x=25</w:t>
            </w:r>
            <w:r>
              <w:t>×</w:t>
            </w:r>
            <w:r>
              <w:rPr>
                <w:noProof/>
                <w:position w:val="-22"/>
              </w:rPr>
              <w:drawing>
                <wp:inline distT="0" distB="0" distL="0" distR="0">
                  <wp:extent cx="95250" cy="333375"/>
                  <wp:effectExtent l="19050" t="0" r="0"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菁优网-jyeoo"/>
                          <pic:cNvPicPr>
                            <a:picLocks noChangeAspect="1" noChangeArrowheads="1"/>
                          </pic:cNvPicPr>
                        </pic:nvPicPr>
                        <pic:blipFill>
                          <a:blip r:embed="rId11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A7260" w:rsidRDefault="00AA7260" w:rsidP="00B616A1">
            <w:pPr>
              <w:pStyle w:val="DefaultParagraph"/>
            </w:pPr>
            <w:r>
              <w:t xml:space="preserve">     6x</w:t>
            </w:r>
            <w:r>
              <w:t>÷</w:t>
            </w:r>
            <w:r>
              <w:t>6=5</w:t>
            </w:r>
            <w:r>
              <w:t>÷</w:t>
            </w:r>
            <w:r>
              <w:t>6</w:t>
            </w:r>
          </w:p>
          <w:p w:rsidR="00AA7260" w:rsidRDefault="00AA7260" w:rsidP="00B616A1">
            <w:pPr>
              <w:pStyle w:val="DefaultParagraph"/>
            </w:pPr>
            <w:r>
              <w:t xml:space="preserve">         x=</w:t>
            </w:r>
            <w:r>
              <w:rPr>
                <w:noProof/>
                <w:position w:val="-22"/>
              </w:rPr>
              <w:drawing>
                <wp:inline distT="0" distB="0" distL="0" distR="0">
                  <wp:extent cx="95250" cy="333375"/>
                  <wp:effectExtent l="19050" t="0" r="0"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点评：</w:t>
            </w:r>
          </w:p>
        </w:tc>
        <w:tc>
          <w:tcPr>
            <w:tcW w:w="4650" w:type="pct"/>
          </w:tcPr>
          <w:p w:rsidR="00AA7260" w:rsidRDefault="00AA7260" w:rsidP="00B616A1">
            <w:pPr>
              <w:pStyle w:val="DefaultParagraph"/>
            </w:pPr>
            <w:r>
              <w:t>本题主要考查学生运用等式的性质，以及比例基本性质解方程的能力．</w:t>
            </w:r>
          </w:p>
        </w:tc>
      </w:tr>
    </w:tbl>
    <w:p w:rsidR="00AA7260" w:rsidRDefault="00AA7260" w:rsidP="00AA7260">
      <w:pPr>
        <w:pStyle w:val="DefaultParagraph"/>
      </w:pPr>
      <w:r>
        <w:t xml:space="preserve">　</w:t>
      </w:r>
    </w:p>
    <w:p w:rsidR="00AA7260" w:rsidRDefault="00AA7260" w:rsidP="00AA7260">
      <w:pPr>
        <w:pStyle w:val="DefaultParagraph"/>
      </w:pPr>
      <w:r>
        <w:t>31</w:t>
      </w:r>
      <w:r>
        <w:t>．（</w:t>
      </w:r>
      <w:r>
        <w:t>6</w:t>
      </w:r>
      <w:r>
        <w:t>分）求如图圆柱的体积和表面积；求圆锥的体积．单位：厘米．</w:t>
      </w:r>
    </w:p>
    <w:p w:rsidR="00AA7260" w:rsidRDefault="00AA7260" w:rsidP="00AA7260">
      <w:pPr>
        <w:pStyle w:val="DefaultParagraph"/>
      </w:pPr>
      <w:r>
        <w:rPr>
          <w:noProof/>
        </w:rPr>
        <w:drawing>
          <wp:inline distT="0" distB="0" distL="0" distR="0">
            <wp:extent cx="1714500" cy="1123950"/>
            <wp:effectExtent l="19050" t="0" r="0" b="0"/>
            <wp:docPr id="15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4"/>
                    <a:srcRect/>
                    <a:stretch>
                      <a:fillRect/>
                    </a:stretch>
                  </pic:blipFill>
                  <pic:spPr bwMode="auto">
                    <a:xfrm>
                      <a:off x="0" y="0"/>
                      <a:ext cx="1714500" cy="1123950"/>
                    </a:xfrm>
                    <a:prstGeom prst="rect">
                      <a:avLst/>
                    </a:prstGeom>
                    <a:noFill/>
                    <a:ln w="9525">
                      <a:noFill/>
                      <a:miter lim="800000"/>
                      <a:headEnd/>
                      <a:tailEnd/>
                    </a:ln>
                  </pic:spPr>
                </pic:pic>
              </a:graphicData>
            </a:graphic>
          </wp:inline>
        </w:drawing>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圆柱的表面积</w:t>
            </w:r>
            <w:r>
              <w:t>=</w:t>
            </w:r>
            <w:r>
              <w:t>侧面积</w:t>
            </w:r>
            <w:r>
              <w:t>+</w:t>
            </w:r>
            <w:r>
              <w:t>底面积</w:t>
            </w:r>
            <w:r>
              <w:t>×</w:t>
            </w:r>
            <w:r>
              <w:t>2</w:t>
            </w:r>
            <w:r>
              <w:t>，圆柱的侧面积</w:t>
            </w:r>
            <w:r>
              <w:t>=</w:t>
            </w:r>
            <w:r>
              <w:t>底面周长</w:t>
            </w:r>
            <w:r>
              <w:t>×</w:t>
            </w:r>
            <w:r>
              <w:t>高，圆柱的体积</w:t>
            </w:r>
            <w:r>
              <w:t>=</w:t>
            </w:r>
            <w:r>
              <w:t>底面积</w:t>
            </w:r>
            <w:r>
              <w:t>×</w:t>
            </w:r>
            <w:r>
              <w:t>高；再根据圆锥的体积公式：</w:t>
            </w:r>
            <w:r>
              <w:t>v=</w:t>
            </w:r>
            <w:r>
              <w:rPr>
                <w:noProof/>
                <w:position w:val="-22"/>
              </w:rPr>
              <w:drawing>
                <wp:inline distT="0" distB="0" distL="0" distR="0">
                  <wp:extent cx="266700" cy="333375"/>
                  <wp:effectExtent l="19050" t="0" r="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菁优网-jyeoo"/>
                          <pic:cNvPicPr>
                            <a:picLocks noChangeAspect="1" noChangeArrowheads="1"/>
                          </pic:cNvPicPr>
                        </pic:nvPicPr>
                        <pic:blipFill>
                          <a:blip r:embed="rId115"/>
                          <a:srcRect/>
                          <a:stretch>
                            <a:fillRect/>
                          </a:stretch>
                        </pic:blipFill>
                        <pic:spPr bwMode="auto">
                          <a:xfrm>
                            <a:off x="0" y="0"/>
                            <a:ext cx="266700" cy="333375"/>
                          </a:xfrm>
                          <a:prstGeom prst="rect">
                            <a:avLst/>
                          </a:prstGeom>
                          <a:noFill/>
                          <a:ln w="9525">
                            <a:noFill/>
                            <a:miter lim="800000"/>
                            <a:headEnd/>
                            <a:tailEnd/>
                          </a:ln>
                        </pic:spPr>
                      </pic:pic>
                    </a:graphicData>
                  </a:graphic>
                </wp:inline>
              </w:drawing>
            </w:r>
            <w:r>
              <w:t>，把数据分别代入公式解答．</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3.14</w:t>
            </w:r>
            <w:r>
              <w:t>×</w:t>
            </w:r>
            <w:r>
              <w:t>10</w:t>
            </w:r>
            <w:r>
              <w:t>×</w:t>
            </w:r>
            <w:r>
              <w:t>20+3.14</w:t>
            </w:r>
            <w:r>
              <w:t>×</w:t>
            </w:r>
            <w:r>
              <w:t>（</w:t>
            </w:r>
            <w:r>
              <w:t>10</w:t>
            </w:r>
            <w:r>
              <w:t>÷</w:t>
            </w:r>
            <w:r>
              <w:t>2</w:t>
            </w:r>
            <w:r>
              <w:t>）</w:t>
            </w:r>
            <w:r>
              <w:rPr>
                <w:sz w:val="24"/>
                <w:szCs w:val="24"/>
                <w:vertAlign w:val="superscript"/>
              </w:rPr>
              <w:t>2</w:t>
            </w:r>
            <w:r>
              <w:t>×</w:t>
            </w:r>
            <w:r>
              <w:t>2</w:t>
            </w:r>
          </w:p>
          <w:p w:rsidR="00AA7260" w:rsidRDefault="00AA7260" w:rsidP="00B616A1">
            <w:pPr>
              <w:pStyle w:val="DefaultParagraph"/>
            </w:pPr>
            <w:r>
              <w:t>=628+3.14</w:t>
            </w:r>
            <w:r>
              <w:t>×</w:t>
            </w:r>
            <w:r>
              <w:t>25</w:t>
            </w:r>
            <w:r>
              <w:t>×</w:t>
            </w:r>
            <w:r>
              <w:t>2</w:t>
            </w:r>
          </w:p>
          <w:p w:rsidR="00AA7260" w:rsidRDefault="00AA7260" w:rsidP="00B616A1">
            <w:pPr>
              <w:pStyle w:val="DefaultParagraph"/>
            </w:pPr>
            <w:r>
              <w:t>=628+157</w:t>
            </w:r>
          </w:p>
          <w:p w:rsidR="00AA7260" w:rsidRDefault="00AA7260" w:rsidP="00B616A1">
            <w:pPr>
              <w:pStyle w:val="DefaultParagraph"/>
            </w:pPr>
            <w:r>
              <w:t>=785</w:t>
            </w:r>
            <w:r>
              <w:t>（平方厘米）；</w:t>
            </w:r>
          </w:p>
          <w:p w:rsidR="00AA7260" w:rsidRDefault="00AA7260" w:rsidP="00B616A1">
            <w:pPr>
              <w:pStyle w:val="DefaultParagraph"/>
            </w:pPr>
            <w:r>
              <w:t>3.14</w:t>
            </w:r>
            <w:r>
              <w:t>×</w:t>
            </w:r>
            <w:r>
              <w:t>（</w:t>
            </w:r>
            <w:r>
              <w:t>10</w:t>
            </w:r>
            <w:r>
              <w:t>÷</w:t>
            </w:r>
            <w:r>
              <w:t>2</w:t>
            </w:r>
            <w:r>
              <w:t>）</w:t>
            </w:r>
            <w:r>
              <w:rPr>
                <w:sz w:val="24"/>
                <w:szCs w:val="24"/>
                <w:vertAlign w:val="superscript"/>
              </w:rPr>
              <w:t>2</w:t>
            </w:r>
            <w:r>
              <w:t>×</w:t>
            </w:r>
            <w:r>
              <w:t>20</w:t>
            </w:r>
          </w:p>
          <w:p w:rsidR="00AA7260" w:rsidRDefault="00AA7260" w:rsidP="00B616A1">
            <w:pPr>
              <w:pStyle w:val="DefaultParagraph"/>
            </w:pPr>
            <w:r>
              <w:t>=3.14</w:t>
            </w:r>
            <w:r>
              <w:t>×</w:t>
            </w:r>
            <w:r>
              <w:t>25</w:t>
            </w:r>
            <w:r>
              <w:t>×</w:t>
            </w:r>
            <w:r>
              <w:t>20</w:t>
            </w:r>
          </w:p>
          <w:p w:rsidR="00AA7260" w:rsidRDefault="00AA7260" w:rsidP="00B616A1">
            <w:pPr>
              <w:pStyle w:val="DefaultParagraph"/>
            </w:pPr>
            <w:r>
              <w:t>=1570</w:t>
            </w:r>
            <w:r>
              <w:t>（立方厘米）；</w:t>
            </w:r>
          </w:p>
          <w:p w:rsidR="00AA7260" w:rsidRDefault="00AA7260" w:rsidP="00B616A1">
            <w:pPr>
              <w:pStyle w:val="DefaultParagraph"/>
            </w:pPr>
            <w:r>
              <w:t>答：这个圆柱的表面积是</w:t>
            </w:r>
            <w:r>
              <w:t>785</w:t>
            </w:r>
            <w:r>
              <w:t>平方厘米、体积是</w:t>
            </w:r>
            <w:r>
              <w:t>1570</w:t>
            </w:r>
            <w:r>
              <w:t>立方厘米．</w:t>
            </w:r>
          </w:p>
          <w:p w:rsidR="00AA7260" w:rsidRDefault="00AA7260" w:rsidP="00B616A1">
            <w:pPr>
              <w:pStyle w:val="DefaultParagraph"/>
            </w:pPr>
          </w:p>
          <w:p w:rsidR="00AA7260" w:rsidRDefault="00AA7260" w:rsidP="00B616A1">
            <w:pPr>
              <w:pStyle w:val="DefaultParagraph"/>
            </w:pPr>
            <w:r>
              <w:rPr>
                <w:noProof/>
                <w:position w:val="-22"/>
              </w:rPr>
              <w:drawing>
                <wp:inline distT="0" distB="0" distL="0" distR="0">
                  <wp:extent cx="1762125" cy="333375"/>
                  <wp:effectExtent l="19050" t="0" r="9525"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jyeoo"/>
                          <pic:cNvPicPr>
                            <a:picLocks noChangeAspect="1" noChangeArrowheads="1"/>
                          </pic:cNvPicPr>
                        </pic:nvPicPr>
                        <pic:blipFill>
                          <a:blip r:embed="rId116"/>
                          <a:srcRect/>
                          <a:stretch>
                            <a:fillRect/>
                          </a:stretch>
                        </pic:blipFill>
                        <pic:spPr bwMode="auto">
                          <a:xfrm>
                            <a:off x="0" y="0"/>
                            <a:ext cx="1762125" cy="333375"/>
                          </a:xfrm>
                          <a:prstGeom prst="rect">
                            <a:avLst/>
                          </a:prstGeom>
                          <a:noFill/>
                          <a:ln w="9525">
                            <a:noFill/>
                            <a:miter lim="800000"/>
                            <a:headEnd/>
                            <a:tailEnd/>
                          </a:ln>
                        </pic:spPr>
                      </pic:pic>
                    </a:graphicData>
                  </a:graphic>
                </wp:inline>
              </w:drawing>
            </w:r>
          </w:p>
          <w:p w:rsidR="00AA7260" w:rsidRDefault="00AA7260" w:rsidP="00B616A1">
            <w:pPr>
              <w:pStyle w:val="DefaultParagraph"/>
            </w:pPr>
            <w:r>
              <w:lastRenderedPageBreak/>
              <w:t>=</w:t>
            </w:r>
            <w:r>
              <w:rPr>
                <w:noProof/>
                <w:position w:val="-22"/>
              </w:rPr>
              <w:drawing>
                <wp:inline distT="0" distB="0" distL="0" distR="0">
                  <wp:extent cx="1104900" cy="333375"/>
                  <wp:effectExtent l="1905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菁优网-jyeoo"/>
                          <pic:cNvPicPr>
                            <a:picLocks noChangeAspect="1" noChangeArrowheads="1"/>
                          </pic:cNvPicPr>
                        </pic:nvPicPr>
                        <pic:blipFill>
                          <a:blip r:embed="rId117"/>
                          <a:srcRect/>
                          <a:stretch>
                            <a:fillRect/>
                          </a:stretch>
                        </pic:blipFill>
                        <pic:spPr bwMode="auto">
                          <a:xfrm>
                            <a:off x="0" y="0"/>
                            <a:ext cx="1104900" cy="333375"/>
                          </a:xfrm>
                          <a:prstGeom prst="rect">
                            <a:avLst/>
                          </a:prstGeom>
                          <a:noFill/>
                          <a:ln w="9525">
                            <a:noFill/>
                            <a:miter lim="800000"/>
                            <a:headEnd/>
                            <a:tailEnd/>
                          </a:ln>
                        </pic:spPr>
                      </pic:pic>
                    </a:graphicData>
                  </a:graphic>
                </wp:inline>
              </w:drawing>
            </w:r>
          </w:p>
          <w:p w:rsidR="00AA7260" w:rsidRDefault="00AA7260" w:rsidP="00B616A1">
            <w:pPr>
              <w:pStyle w:val="DefaultParagraph"/>
            </w:pPr>
            <w:r>
              <w:t>=113.04</w:t>
            </w:r>
            <w:r>
              <w:t>（立方厘米）；</w:t>
            </w:r>
          </w:p>
          <w:p w:rsidR="00AA7260" w:rsidRDefault="00AA7260" w:rsidP="00B616A1">
            <w:pPr>
              <w:pStyle w:val="DefaultParagraph"/>
            </w:pPr>
            <w:r>
              <w:t>答：这个圆锥的体积是</w:t>
            </w:r>
            <w:r>
              <w:t>113.04</w:t>
            </w:r>
            <w:r>
              <w:t>立方厘米．</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lastRenderedPageBreak/>
              <w:t>点评：</w:t>
            </w:r>
          </w:p>
        </w:tc>
        <w:tc>
          <w:tcPr>
            <w:tcW w:w="4650" w:type="pct"/>
          </w:tcPr>
          <w:p w:rsidR="00AA7260" w:rsidRDefault="00AA7260" w:rsidP="00B616A1">
            <w:pPr>
              <w:pStyle w:val="DefaultParagraph"/>
            </w:pPr>
            <w:r>
              <w:t>此题主要考查圆柱的表面积公式、体积公式、圆锥的体积公式的灵活运用．</w:t>
            </w:r>
          </w:p>
        </w:tc>
      </w:tr>
    </w:tbl>
    <w:p w:rsidR="00AA7260" w:rsidRDefault="00AA7260" w:rsidP="00AA7260">
      <w:pPr>
        <w:pStyle w:val="DefaultParagraph"/>
      </w:pPr>
      <w:r>
        <w:t xml:space="preserve">　</w:t>
      </w:r>
    </w:p>
    <w:p w:rsidR="00AA7260" w:rsidRDefault="00AA7260" w:rsidP="00AA7260">
      <w:pPr>
        <w:pStyle w:val="DefaultParagraph"/>
      </w:pPr>
      <w:r>
        <w:rPr>
          <w:b/>
        </w:rPr>
        <w:t>五、解决问题．（每题</w:t>
      </w:r>
      <w:r>
        <w:rPr>
          <w:b/>
        </w:rPr>
        <w:t>3</w:t>
      </w:r>
      <w:r>
        <w:rPr>
          <w:b/>
        </w:rPr>
        <w:t>分，第五题</w:t>
      </w:r>
      <w:r>
        <w:rPr>
          <w:b/>
        </w:rPr>
        <w:t>4</w:t>
      </w:r>
      <w:r>
        <w:rPr>
          <w:b/>
        </w:rPr>
        <w:t>分，共</w:t>
      </w:r>
      <w:r>
        <w:rPr>
          <w:b/>
        </w:rPr>
        <w:t>22</w:t>
      </w:r>
      <w:r>
        <w:rPr>
          <w:b/>
        </w:rPr>
        <w:t>分）</w:t>
      </w:r>
    </w:p>
    <w:p w:rsidR="00AA7260" w:rsidRDefault="00AA7260" w:rsidP="00AA7260">
      <w:pPr>
        <w:pStyle w:val="DefaultParagraph"/>
      </w:pPr>
      <w:r>
        <w:t>32</w:t>
      </w:r>
      <w:r>
        <w:t>．（</w:t>
      </w:r>
      <w:r>
        <w:t>3</w:t>
      </w:r>
      <w:r>
        <w:t>分）大豆营养丰富，其中蛋白质含量高，还含有脂肪、钙、磷、铁和维生素</w:t>
      </w:r>
      <w:r>
        <w:t>B1</w:t>
      </w:r>
      <w:r>
        <w:t>、维生素</w:t>
      </w:r>
      <w:r>
        <w:t>B2</w:t>
      </w:r>
      <w:r>
        <w:t>等人体需要的营养物质，都明显高于谷类和薯类食物，是一种理想的优质植物蛋白食物．</w:t>
      </w:r>
    </w:p>
    <w:p w:rsidR="00AA7260" w:rsidRDefault="00AA7260" w:rsidP="00AA7260">
      <w:pPr>
        <w:pStyle w:val="DefaultParagraph"/>
      </w:pPr>
      <w:r>
        <w:t>（</w:t>
      </w:r>
      <w:r>
        <w:t>1</w:t>
      </w:r>
      <w:r>
        <w:t>）大豆的主要成分是</w:t>
      </w:r>
      <w:r>
        <w:rPr>
          <w:u w:val="single"/>
        </w:rPr>
        <w:t xml:space="preserve">　蛋白质　</w:t>
      </w:r>
      <w:r>
        <w:t>、</w:t>
      </w:r>
      <w:r>
        <w:rPr>
          <w:u w:val="single"/>
        </w:rPr>
        <w:t xml:space="preserve">　脂肪　</w:t>
      </w:r>
      <w:r>
        <w:t>、和</w:t>
      </w:r>
      <w:r>
        <w:rPr>
          <w:u w:val="single"/>
        </w:rPr>
        <w:t xml:space="preserve">　膳食纤维　</w:t>
      </w:r>
      <w:r>
        <w:t>．</w:t>
      </w:r>
    </w:p>
    <w:p w:rsidR="00AA7260" w:rsidRDefault="00AA7260" w:rsidP="00AA7260">
      <w:pPr>
        <w:pStyle w:val="DefaultParagraph"/>
      </w:pPr>
      <w:r>
        <w:t>（</w:t>
      </w:r>
      <w:r>
        <w:t>2</w:t>
      </w:r>
      <w:r>
        <w:t>）吃</w:t>
      </w:r>
      <w:r>
        <w:t>100</w:t>
      </w:r>
      <w:r>
        <w:t>克大豆，可以补充多少克蛋白质？</w:t>
      </w:r>
    </w:p>
    <w:p w:rsidR="00AA7260" w:rsidRDefault="00AA7260" w:rsidP="00AA7260">
      <w:pPr>
        <w:pStyle w:val="DefaultParagraph"/>
      </w:pPr>
      <w:r>
        <w:t>（</w:t>
      </w:r>
      <w:r>
        <w:t>3</w:t>
      </w:r>
      <w:r>
        <w:t>）从图中能知道大豆含最高的是什么？假如糖的含量为</w:t>
      </w:r>
      <w:r>
        <w:t>7.7</w:t>
      </w:r>
      <w:r>
        <w:t>克，蛋白质的含量为多少？</w:t>
      </w:r>
    </w:p>
    <w:p w:rsidR="00AA7260" w:rsidRDefault="00AA7260" w:rsidP="00AA7260">
      <w:pPr>
        <w:pStyle w:val="DefaultParagraph"/>
      </w:pPr>
      <w:r>
        <w:rPr>
          <w:noProof/>
        </w:rPr>
        <w:drawing>
          <wp:inline distT="0" distB="0" distL="0" distR="0">
            <wp:extent cx="1733550" cy="1828800"/>
            <wp:effectExtent l="19050" t="0" r="0" b="0"/>
            <wp:docPr id="16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8"/>
                    <a:srcRect/>
                    <a:stretch>
                      <a:fillRect/>
                    </a:stretch>
                  </pic:blipFill>
                  <pic:spPr bwMode="auto">
                    <a:xfrm>
                      <a:off x="0" y="0"/>
                      <a:ext cx="1733550" cy="1828800"/>
                    </a:xfrm>
                    <a:prstGeom prst="rect">
                      <a:avLst/>
                    </a:prstGeom>
                    <a:noFill/>
                    <a:ln w="9525">
                      <a:noFill/>
                      <a:miter lim="800000"/>
                      <a:headEnd/>
                      <a:tailEnd/>
                    </a:ln>
                  </pic:spPr>
                </pic:pic>
              </a:graphicData>
            </a:graphic>
          </wp:inline>
        </w:drawing>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统计图表的综合分析、解释和应用．</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统计数据的计算与应用．</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w:t>
            </w:r>
            <w:r>
              <w:t>1</w:t>
            </w:r>
            <w:r>
              <w:t>）根据扇形统计图中各营养所占百分数的大小，可知大豆的主要成分；</w:t>
            </w:r>
          </w:p>
          <w:p w:rsidR="00AA7260" w:rsidRDefault="00AA7260" w:rsidP="00B616A1">
            <w:pPr>
              <w:pStyle w:val="DefaultParagraph"/>
            </w:pPr>
            <w:r>
              <w:t>（</w:t>
            </w:r>
            <w:r>
              <w:t>2</w:t>
            </w:r>
            <w:r>
              <w:t>）已知大豆含蛋白质</w:t>
            </w:r>
            <w:r>
              <w:t>37.3%</w:t>
            </w:r>
            <w:r>
              <w:t>，所以</w:t>
            </w:r>
            <w:r>
              <w:t>100</w:t>
            </w:r>
            <w:r>
              <w:t>克大豆含有蛋白质</w:t>
            </w:r>
            <w:r>
              <w:t>100</w:t>
            </w:r>
            <w:r>
              <w:t>×</w:t>
            </w:r>
            <w:r>
              <w:t>37.3%=37.3</w:t>
            </w:r>
            <w:r>
              <w:t>（克）；</w:t>
            </w:r>
          </w:p>
          <w:p w:rsidR="00AA7260" w:rsidRDefault="00AA7260" w:rsidP="00B616A1">
            <w:pPr>
              <w:pStyle w:val="DefaultParagraph"/>
            </w:pPr>
            <w:r>
              <w:t>（</w:t>
            </w:r>
            <w:r>
              <w:t>3</w:t>
            </w:r>
            <w:r>
              <w:t>）糖的含量为</w:t>
            </w:r>
            <w:r>
              <w:t>7.7</w:t>
            </w:r>
            <w:r>
              <w:t>克，可知大豆的重量为</w:t>
            </w:r>
            <w:r>
              <w:t>7.7</w:t>
            </w:r>
            <w:r>
              <w:t>÷</w:t>
            </w:r>
            <w:r>
              <w:t>7.7%</w:t>
            </w:r>
            <w:r>
              <w:t>，然后乘上</w:t>
            </w:r>
            <w:r>
              <w:t>37.3%</w:t>
            </w:r>
            <w:r>
              <w:t>，就是蛋白质的含量．</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w:t>
            </w:r>
            <w:r>
              <w:t>）大豆的主要成分是蛋白质、脂肪和膳食纤维；</w:t>
            </w:r>
          </w:p>
          <w:p w:rsidR="00AA7260" w:rsidRDefault="00AA7260" w:rsidP="00B616A1">
            <w:pPr>
              <w:pStyle w:val="DefaultParagraph"/>
            </w:pPr>
          </w:p>
          <w:p w:rsidR="00AA7260" w:rsidRDefault="00AA7260" w:rsidP="00B616A1">
            <w:pPr>
              <w:pStyle w:val="DefaultParagraph"/>
            </w:pPr>
            <w:r>
              <w:t>（</w:t>
            </w:r>
            <w:r>
              <w:t>2</w:t>
            </w:r>
            <w:r>
              <w:t>）</w:t>
            </w:r>
            <w:r>
              <w:t>100</w:t>
            </w:r>
            <w:r>
              <w:t>×</w:t>
            </w:r>
            <w:r>
              <w:t>37.3%=37.3</w:t>
            </w:r>
            <w:r>
              <w:t>（克）</w:t>
            </w:r>
          </w:p>
          <w:p w:rsidR="00AA7260" w:rsidRDefault="00AA7260" w:rsidP="00B616A1">
            <w:pPr>
              <w:pStyle w:val="DefaultParagraph"/>
            </w:pPr>
            <w:r>
              <w:t>答：吃</w:t>
            </w:r>
            <w:r>
              <w:t>100</w:t>
            </w:r>
            <w:r>
              <w:t>克大豆，可以补充</w:t>
            </w:r>
            <w:r>
              <w:t>37.3</w:t>
            </w:r>
            <w:r>
              <w:t>克蛋白质．</w:t>
            </w:r>
          </w:p>
          <w:p w:rsidR="00AA7260" w:rsidRDefault="00AA7260" w:rsidP="00B616A1">
            <w:pPr>
              <w:pStyle w:val="DefaultParagraph"/>
            </w:pPr>
          </w:p>
          <w:p w:rsidR="00AA7260" w:rsidRDefault="00AA7260" w:rsidP="00B616A1">
            <w:pPr>
              <w:pStyle w:val="DefaultParagraph"/>
            </w:pPr>
            <w:r>
              <w:t>（</w:t>
            </w:r>
            <w:r>
              <w:t>3</w:t>
            </w:r>
            <w:r>
              <w:t>）从图中能知道大豆含量最高的是蛋白质．</w:t>
            </w:r>
          </w:p>
          <w:p w:rsidR="00AA7260" w:rsidRDefault="00AA7260" w:rsidP="00B616A1">
            <w:pPr>
              <w:pStyle w:val="DefaultParagraph"/>
            </w:pPr>
            <w:r>
              <w:t>7.7</w:t>
            </w:r>
            <w:r>
              <w:t>÷</w:t>
            </w:r>
            <w:r>
              <w:t>7.7%</w:t>
            </w:r>
            <w:r>
              <w:t>×</w:t>
            </w:r>
            <w:r>
              <w:t>37.3%</w:t>
            </w:r>
          </w:p>
          <w:p w:rsidR="00AA7260" w:rsidRDefault="00AA7260" w:rsidP="00B616A1">
            <w:pPr>
              <w:pStyle w:val="DefaultParagraph"/>
            </w:pPr>
            <w:r>
              <w:t>=100</w:t>
            </w:r>
            <w:r>
              <w:t>×</w:t>
            </w:r>
            <w:r>
              <w:t>37.3%</w:t>
            </w:r>
          </w:p>
          <w:p w:rsidR="00AA7260" w:rsidRDefault="00AA7260" w:rsidP="00B616A1">
            <w:pPr>
              <w:pStyle w:val="DefaultParagraph"/>
            </w:pPr>
            <w:r>
              <w:t>=37.3</w:t>
            </w:r>
            <w:r>
              <w:t>（克）</w:t>
            </w:r>
          </w:p>
          <w:p w:rsidR="00AA7260" w:rsidRDefault="00AA7260" w:rsidP="00B616A1">
            <w:pPr>
              <w:pStyle w:val="DefaultParagraph"/>
            </w:pPr>
            <w:r>
              <w:t>答：蛋白质的含量为</w:t>
            </w:r>
            <w:r>
              <w:t>37.3</w:t>
            </w:r>
            <w:r>
              <w:t>克．</w:t>
            </w:r>
          </w:p>
          <w:p w:rsidR="00AA7260" w:rsidRDefault="00AA7260" w:rsidP="00B616A1">
            <w:pPr>
              <w:pStyle w:val="DefaultParagraph"/>
            </w:pPr>
            <w:r>
              <w:t>故答案为：蛋白质、脂肪、膳食纤维．</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解答此题的关键是，会看扇形统计图，能够从中获取有用的信息，再根据各个题目的要求，解决问题．</w:t>
            </w:r>
          </w:p>
        </w:tc>
      </w:tr>
    </w:tbl>
    <w:p w:rsidR="00AA7260" w:rsidRDefault="00AA7260" w:rsidP="00AA7260">
      <w:pPr>
        <w:pStyle w:val="DefaultParagraph"/>
      </w:pPr>
      <w:r>
        <w:t xml:space="preserve">　</w:t>
      </w:r>
    </w:p>
    <w:p w:rsidR="00AA7260" w:rsidRDefault="00AA7260" w:rsidP="00AA7260">
      <w:pPr>
        <w:pStyle w:val="DefaultParagraph"/>
      </w:pPr>
      <w:r>
        <w:lastRenderedPageBreak/>
        <w:t>33</w:t>
      </w:r>
      <w:r>
        <w:t>．（</w:t>
      </w:r>
      <w:r>
        <w:t>3</w:t>
      </w:r>
      <w:r>
        <w:t>分）用铁皮制作一种底面直径为</w:t>
      </w:r>
      <w:r>
        <w:t>6</w:t>
      </w:r>
      <w:r>
        <w:t>分米，高为</w:t>
      </w:r>
      <w:r>
        <w:t>6</w:t>
      </w:r>
      <w:r>
        <w:t>分米的油桶．</w:t>
      </w:r>
    </w:p>
    <w:p w:rsidR="00AA7260" w:rsidRDefault="00AA7260" w:rsidP="00AA7260">
      <w:pPr>
        <w:pStyle w:val="DefaultParagraph"/>
      </w:pPr>
      <w:r>
        <w:t>（</w:t>
      </w:r>
      <w:r>
        <w:t>1</w:t>
      </w:r>
      <w:r>
        <w:t>）制作</w:t>
      </w:r>
      <w:r>
        <w:t>10</w:t>
      </w:r>
      <w:r>
        <w:t>只这样的油桶至少需要多少平方米的铁皮？</w:t>
      </w:r>
    </w:p>
    <w:p w:rsidR="00AA7260" w:rsidRDefault="00AA7260" w:rsidP="00AA7260">
      <w:pPr>
        <w:pStyle w:val="DefaultParagraph"/>
      </w:pPr>
      <w:r>
        <w:t>（</w:t>
      </w:r>
      <w:r>
        <w:t>2</w:t>
      </w:r>
      <w:r>
        <w:t>）如果每升油重</w:t>
      </w:r>
      <w:r>
        <w:t>0.8</w:t>
      </w:r>
      <w:r>
        <w:t>千克，一只油桶能装油多少千克？</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w:t>
            </w:r>
            <w:r>
              <w:t>1</w:t>
            </w:r>
            <w:r>
              <w:t>）首先要</w:t>
            </w:r>
            <w:proofErr w:type="gramStart"/>
            <w:r>
              <w:t>明确求</w:t>
            </w:r>
            <w:proofErr w:type="gramEnd"/>
            <w:r>
              <w:t>做成这个汽油桶需要铁皮多少平方分米，是求圆柱的表面积．圆柱的表面积</w:t>
            </w:r>
            <w:r>
              <w:t>=</w:t>
            </w:r>
            <w:r>
              <w:t>侧面积</w:t>
            </w:r>
            <w:r>
              <w:t>+</w:t>
            </w:r>
            <w:r>
              <w:t>底面积</w:t>
            </w:r>
            <w:r>
              <w:t>×</w:t>
            </w:r>
            <w:r>
              <w:t>2</w:t>
            </w:r>
            <w:r>
              <w:t>，计算结果再乘</w:t>
            </w:r>
            <w:r>
              <w:t>10</w:t>
            </w:r>
            <w:r>
              <w:t>；</w:t>
            </w:r>
          </w:p>
          <w:p w:rsidR="00AA7260" w:rsidRDefault="00AA7260" w:rsidP="00B616A1">
            <w:pPr>
              <w:pStyle w:val="DefaultParagraph"/>
            </w:pPr>
            <w:r>
              <w:t>（</w:t>
            </w:r>
            <w:r>
              <w:t>2</w:t>
            </w:r>
            <w:r>
              <w:t>）首先求出圆柱形油桶的容积，圆柱的容积（体积）公式：</w:t>
            </w:r>
            <w:r>
              <w:t>v=</w:t>
            </w:r>
            <w:proofErr w:type="spellStart"/>
            <w:r>
              <w:t>sh</w:t>
            </w:r>
            <w:proofErr w:type="spellEnd"/>
            <w:r>
              <w:t>，计算出容积再乘每升汽油的重量即可．由此列式解答．</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w:t>
            </w:r>
            <w:r>
              <w:t>）</w:t>
            </w:r>
            <w:r>
              <w:t>3.14</w:t>
            </w:r>
            <w:r>
              <w:t>×</w:t>
            </w:r>
            <w:r>
              <w:t>6</w:t>
            </w:r>
            <w:r>
              <w:t>×</w:t>
            </w:r>
            <w:r>
              <w:t>6+3.14</w:t>
            </w:r>
            <w:r>
              <w:t>×</w:t>
            </w:r>
            <w:r>
              <w:t>（</w:t>
            </w:r>
            <w:r>
              <w:t>6</w:t>
            </w:r>
            <w:r>
              <w:t>÷</w:t>
            </w:r>
            <w:r>
              <w:t>2</w:t>
            </w:r>
            <w:r>
              <w:t>）</w:t>
            </w:r>
            <w:r>
              <w:rPr>
                <w:sz w:val="24"/>
                <w:szCs w:val="24"/>
                <w:vertAlign w:val="superscript"/>
              </w:rPr>
              <w:t>2</w:t>
            </w:r>
            <w:r>
              <w:t>×</w:t>
            </w:r>
            <w:r>
              <w:t>2</w:t>
            </w:r>
          </w:p>
          <w:p w:rsidR="00AA7260" w:rsidRDefault="00AA7260" w:rsidP="00B616A1">
            <w:pPr>
              <w:pStyle w:val="DefaultParagraph"/>
            </w:pPr>
            <w:r>
              <w:t>=113.04+3.14</w:t>
            </w:r>
            <w:r>
              <w:t>×</w:t>
            </w:r>
            <w:r>
              <w:t>9</w:t>
            </w:r>
            <w:r>
              <w:t>×</w:t>
            </w:r>
            <w:r>
              <w:t>2</w:t>
            </w:r>
          </w:p>
          <w:p w:rsidR="00AA7260" w:rsidRDefault="00AA7260" w:rsidP="00B616A1">
            <w:pPr>
              <w:pStyle w:val="DefaultParagraph"/>
            </w:pPr>
            <w:r>
              <w:t>=113.04+56.52</w:t>
            </w:r>
          </w:p>
          <w:p w:rsidR="00AA7260" w:rsidRDefault="00AA7260" w:rsidP="00B616A1">
            <w:pPr>
              <w:pStyle w:val="DefaultParagraph"/>
            </w:pPr>
            <w:r>
              <w:t>=169.56</w:t>
            </w:r>
            <w:r>
              <w:t>（平方分米）</w:t>
            </w:r>
          </w:p>
          <w:p w:rsidR="00AA7260" w:rsidRDefault="00AA7260" w:rsidP="00B616A1">
            <w:pPr>
              <w:pStyle w:val="DefaultParagraph"/>
            </w:pPr>
            <w:r>
              <w:t>169.56</w:t>
            </w:r>
            <w:r>
              <w:t>×</w:t>
            </w:r>
            <w:r>
              <w:t>10=1695.6</w:t>
            </w:r>
            <w:r>
              <w:t>（平方分米）</w:t>
            </w:r>
            <w:r>
              <w:t>=16.956</w:t>
            </w:r>
            <w:r>
              <w:t>（平方米）；</w:t>
            </w:r>
          </w:p>
          <w:p w:rsidR="00AA7260" w:rsidRDefault="00AA7260" w:rsidP="00B616A1">
            <w:pPr>
              <w:pStyle w:val="DefaultParagraph"/>
            </w:pPr>
          </w:p>
          <w:p w:rsidR="00AA7260" w:rsidRDefault="00AA7260" w:rsidP="00B616A1">
            <w:pPr>
              <w:pStyle w:val="DefaultParagraph"/>
            </w:pPr>
            <w:r>
              <w:t>（</w:t>
            </w:r>
            <w:r>
              <w:t>2</w:t>
            </w:r>
            <w:r>
              <w:t>）</w:t>
            </w:r>
            <w:r>
              <w:t>3.14</w:t>
            </w:r>
            <w:r>
              <w:t>×</w:t>
            </w:r>
            <w:r>
              <w:t>（</w:t>
            </w:r>
            <w:r>
              <w:t>6</w:t>
            </w:r>
            <w:r>
              <w:t>÷</w:t>
            </w:r>
            <w:r>
              <w:t>2</w:t>
            </w:r>
            <w:r>
              <w:t>）</w:t>
            </w:r>
            <w:r>
              <w:rPr>
                <w:sz w:val="24"/>
                <w:szCs w:val="24"/>
                <w:vertAlign w:val="superscript"/>
              </w:rPr>
              <w:t>2</w:t>
            </w:r>
            <w:r>
              <w:t>×</w:t>
            </w:r>
            <w:r>
              <w:t>6</w:t>
            </w:r>
          </w:p>
          <w:p w:rsidR="00AA7260" w:rsidRDefault="00AA7260" w:rsidP="00B616A1">
            <w:pPr>
              <w:pStyle w:val="DefaultParagraph"/>
            </w:pPr>
            <w:r>
              <w:t>=3.14</w:t>
            </w:r>
            <w:r>
              <w:t>×</w:t>
            </w:r>
            <w:r>
              <w:t>9</w:t>
            </w:r>
            <w:r>
              <w:t>×</w:t>
            </w:r>
            <w:r>
              <w:t>6</w:t>
            </w:r>
          </w:p>
          <w:p w:rsidR="00AA7260" w:rsidRDefault="00AA7260" w:rsidP="00B616A1">
            <w:pPr>
              <w:pStyle w:val="DefaultParagraph"/>
            </w:pPr>
            <w:r>
              <w:t>=169.56</w:t>
            </w:r>
            <w:r>
              <w:t>（立方分米）</w:t>
            </w:r>
          </w:p>
          <w:p w:rsidR="00AA7260" w:rsidRDefault="00AA7260" w:rsidP="00B616A1">
            <w:pPr>
              <w:pStyle w:val="DefaultParagraph"/>
            </w:pPr>
            <w:r>
              <w:t>169.56</w:t>
            </w:r>
            <w:r>
              <w:t>立方</w:t>
            </w:r>
            <w:proofErr w:type="gramStart"/>
            <w:r>
              <w:t>分米</w:t>
            </w:r>
            <w:r>
              <w:t>=</w:t>
            </w:r>
            <w:proofErr w:type="gramEnd"/>
            <w:r>
              <w:t>169.56</w:t>
            </w:r>
            <w:r>
              <w:t>升；</w:t>
            </w:r>
          </w:p>
          <w:p w:rsidR="00AA7260" w:rsidRDefault="00AA7260" w:rsidP="00B616A1">
            <w:pPr>
              <w:pStyle w:val="DefaultParagraph"/>
            </w:pPr>
            <w:r>
              <w:t>169.56</w:t>
            </w:r>
            <w:r>
              <w:t>×</w:t>
            </w:r>
            <w:r>
              <w:t>0.8=135.648</w:t>
            </w:r>
            <w:r>
              <w:t>（千克）；</w:t>
            </w:r>
          </w:p>
          <w:p w:rsidR="00AA7260" w:rsidRDefault="00AA7260" w:rsidP="00B616A1">
            <w:pPr>
              <w:pStyle w:val="DefaultParagraph"/>
            </w:pPr>
            <w:r>
              <w:t>答：制作</w:t>
            </w:r>
            <w:r>
              <w:t>10</w:t>
            </w:r>
            <w:r>
              <w:t>只这样的油桶至少需要</w:t>
            </w:r>
            <w:r>
              <w:t>16.956</w:t>
            </w:r>
            <w:r>
              <w:t>平方米的铁皮，一只油桶能装油</w:t>
            </w:r>
            <w:r>
              <w:t>135.648</w:t>
            </w:r>
            <w:r>
              <w:t>千克．</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此题属于圆柱的表面积和体积（容积）的实际应用，解答此题除了把问题转换为求圆柱的表面积与体积，运用公式计算外，还要注意单位的换算．</w:t>
            </w:r>
          </w:p>
        </w:tc>
      </w:tr>
    </w:tbl>
    <w:p w:rsidR="00AA7260" w:rsidRDefault="00AA7260" w:rsidP="00AA7260">
      <w:pPr>
        <w:pStyle w:val="DefaultParagraph"/>
      </w:pPr>
      <w:r>
        <w:t xml:space="preserve">　</w:t>
      </w:r>
    </w:p>
    <w:p w:rsidR="00AA7260" w:rsidRDefault="00AA7260" w:rsidP="00AA7260">
      <w:pPr>
        <w:pStyle w:val="DefaultParagraph"/>
      </w:pPr>
      <w:r>
        <w:t>34</w:t>
      </w:r>
      <w:r>
        <w:t>．（</w:t>
      </w:r>
      <w:r>
        <w:t>3</w:t>
      </w:r>
      <w:r>
        <w:t>分）（</w:t>
      </w:r>
      <w:r>
        <w:t>2011</w:t>
      </w:r>
      <w:r>
        <w:t>春</w:t>
      </w:r>
      <w:r>
        <w:t>•</w:t>
      </w:r>
      <w:proofErr w:type="gramStart"/>
      <w:r>
        <w:t>安定区</w:t>
      </w:r>
      <w:proofErr w:type="gramEnd"/>
      <w:r>
        <w:t>校级期中）节约用水是我们每个小学生的义务，学校用的自来水管内直径为</w:t>
      </w:r>
      <w:r>
        <w:t>0.2</w:t>
      </w:r>
      <w:r>
        <w:t>分米，自来水的流速一般为每秒</w:t>
      </w:r>
      <w:r>
        <w:t>5</w:t>
      </w:r>
      <w:r>
        <w:t>分米，如果你忘记关上水龙头，一分你将浪费多少升水？</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自来水管的形状是圆柱形，要求浪费多少升水，就应根据圆柱体的体积计算公式求出每秒流出的水量，然后乘</w:t>
            </w:r>
            <w:r>
              <w:t>60</w:t>
            </w:r>
            <w:r>
              <w:t>秒即可．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w:t>
            </w:r>
            <w:r>
              <w:t>分钟</w:t>
            </w:r>
            <w:r>
              <w:t>=60</w:t>
            </w:r>
            <w:r>
              <w:t>秒，</w:t>
            </w:r>
          </w:p>
          <w:p w:rsidR="00AA7260" w:rsidRDefault="00AA7260" w:rsidP="00B616A1">
            <w:pPr>
              <w:pStyle w:val="DefaultParagraph"/>
            </w:pPr>
            <w:r>
              <w:t>3.14</w:t>
            </w:r>
            <w:r>
              <w:t>×</w:t>
            </w:r>
            <w:r>
              <w:t>（</w:t>
            </w:r>
            <w:r>
              <w:t>0.2</w:t>
            </w:r>
            <w:r>
              <w:t>÷</w:t>
            </w:r>
            <w:r>
              <w:t>2</w:t>
            </w:r>
            <w:r>
              <w:t>）</w:t>
            </w:r>
            <w:r>
              <w:rPr>
                <w:sz w:val="24"/>
                <w:szCs w:val="24"/>
                <w:vertAlign w:val="superscript"/>
              </w:rPr>
              <w:t>2</w:t>
            </w:r>
            <w:r>
              <w:t>×</w:t>
            </w:r>
            <w:r>
              <w:t>5</w:t>
            </w:r>
            <w:r>
              <w:t>×</w:t>
            </w:r>
            <w:r>
              <w:t>60</w:t>
            </w:r>
            <w:r>
              <w:t>，</w:t>
            </w:r>
          </w:p>
          <w:p w:rsidR="00AA7260" w:rsidRDefault="00AA7260" w:rsidP="00B616A1">
            <w:pPr>
              <w:pStyle w:val="DefaultParagraph"/>
            </w:pPr>
            <w:r>
              <w:t>=3.14</w:t>
            </w:r>
            <w:r>
              <w:t>×</w:t>
            </w:r>
            <w:r>
              <w:t>0.01</w:t>
            </w:r>
            <w:r>
              <w:t>×</w:t>
            </w:r>
            <w:r>
              <w:t>5</w:t>
            </w:r>
            <w:r>
              <w:t>×</w:t>
            </w:r>
            <w:r>
              <w:t>60</w:t>
            </w:r>
            <w:r>
              <w:t>，</w:t>
            </w:r>
          </w:p>
          <w:p w:rsidR="00AA7260" w:rsidRDefault="00AA7260" w:rsidP="00B616A1">
            <w:pPr>
              <w:pStyle w:val="DefaultParagraph"/>
            </w:pPr>
            <w:r>
              <w:t>=9.42</w:t>
            </w:r>
            <w:r>
              <w:t>（立方分米），</w:t>
            </w:r>
          </w:p>
          <w:p w:rsidR="00AA7260" w:rsidRDefault="00AA7260" w:rsidP="00B616A1">
            <w:pPr>
              <w:pStyle w:val="DefaultParagraph"/>
            </w:pPr>
            <w:r>
              <w:t>=9.42</w:t>
            </w:r>
            <w:r>
              <w:t>（升）；</w:t>
            </w:r>
          </w:p>
          <w:p w:rsidR="00AA7260" w:rsidRDefault="00AA7260" w:rsidP="00B616A1">
            <w:pPr>
              <w:pStyle w:val="DefaultParagraph"/>
            </w:pPr>
            <w:r>
              <w:t>答：</w:t>
            </w:r>
            <w:r>
              <w:t>1</w:t>
            </w:r>
            <w:r>
              <w:t>分钟将浪费</w:t>
            </w:r>
            <w:r>
              <w:t>9.42</w:t>
            </w:r>
            <w:r>
              <w:t>升水．</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解答此题主要分清所求物体的形状，转化为求有关图形的体积的问题，把实际问题转化为数学问题，再运用数学知识解决问题．</w:t>
            </w:r>
          </w:p>
        </w:tc>
      </w:tr>
    </w:tbl>
    <w:p w:rsidR="00AA7260" w:rsidRDefault="00AA7260" w:rsidP="00AA7260">
      <w:pPr>
        <w:pStyle w:val="DefaultParagraph"/>
      </w:pPr>
      <w:r>
        <w:t xml:space="preserve">　</w:t>
      </w:r>
    </w:p>
    <w:p w:rsidR="00AA7260" w:rsidRDefault="00AA7260" w:rsidP="00AA7260">
      <w:pPr>
        <w:pStyle w:val="DefaultParagraph"/>
      </w:pPr>
      <w:r>
        <w:lastRenderedPageBreak/>
        <w:t>35</w:t>
      </w:r>
      <w:r>
        <w:t>．（</w:t>
      </w:r>
      <w:r>
        <w:t>3</w:t>
      </w:r>
      <w:r>
        <w:t>分）学校在一次购买桌椅中，共计买了</w:t>
      </w:r>
      <w:r>
        <w:t>21</w:t>
      </w:r>
      <w:r>
        <w:t>个桌子和椅子总共花去</w:t>
      </w:r>
      <w:r>
        <w:t>878</w:t>
      </w:r>
      <w:r>
        <w:t>元，已知每张桌子</w:t>
      </w:r>
      <w:r>
        <w:t>48</w:t>
      </w:r>
      <w:r>
        <w:t>元，每把椅子</w:t>
      </w:r>
      <w:r>
        <w:t>38</w:t>
      </w:r>
      <w:r>
        <w:t>元，学校买桌子和椅子各有多少个？</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鸡兔同笼．</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传统应用题专题．</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根据题干，设桌子有</w:t>
            </w:r>
            <w:r>
              <w:t>x</w:t>
            </w:r>
            <w:proofErr w:type="gramStart"/>
            <w:r>
              <w:t>个</w:t>
            </w:r>
            <w:proofErr w:type="gramEnd"/>
            <w:r>
              <w:t>，则椅子就是</w:t>
            </w:r>
            <w:r>
              <w:t>21</w:t>
            </w:r>
            <w:r>
              <w:t>﹣</w:t>
            </w:r>
            <w:r>
              <w:t>x</w:t>
            </w:r>
            <w:proofErr w:type="gramStart"/>
            <w:r>
              <w:t>个</w:t>
            </w:r>
            <w:proofErr w:type="gramEnd"/>
            <w:r>
              <w:t>，根据等量关系：桌子个数</w:t>
            </w:r>
            <w:r>
              <w:t>×</w:t>
            </w:r>
            <w:r>
              <w:t>48+</w:t>
            </w:r>
            <w:r>
              <w:t>椅子个数</w:t>
            </w:r>
            <w:r>
              <w:t>×</w:t>
            </w:r>
            <w:r>
              <w:t>38=878</w:t>
            </w:r>
            <w:r>
              <w:t>，列出方程解决问题．</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解：设桌子有</w:t>
            </w:r>
            <w:r>
              <w:t>x</w:t>
            </w:r>
            <w:proofErr w:type="gramStart"/>
            <w:r>
              <w:t>个</w:t>
            </w:r>
            <w:proofErr w:type="gramEnd"/>
            <w:r>
              <w:t>，则椅子就是</w:t>
            </w:r>
            <w:r>
              <w:t>21</w:t>
            </w:r>
            <w:r>
              <w:t>﹣</w:t>
            </w:r>
            <w:r>
              <w:t>x</w:t>
            </w:r>
            <w:proofErr w:type="gramStart"/>
            <w:r>
              <w:t>个</w:t>
            </w:r>
            <w:proofErr w:type="gramEnd"/>
            <w:r>
              <w:t>，根据题意可得方程</w:t>
            </w:r>
          </w:p>
          <w:p w:rsidR="00AA7260" w:rsidRDefault="00AA7260" w:rsidP="00B616A1">
            <w:pPr>
              <w:pStyle w:val="DefaultParagraph"/>
            </w:pPr>
            <w:r>
              <w:t>48x+38</w:t>
            </w:r>
            <w:r>
              <w:t>（</w:t>
            </w:r>
            <w:r>
              <w:t>21</w:t>
            </w:r>
            <w:r>
              <w:t>﹣</w:t>
            </w:r>
            <w:r>
              <w:t>x</w:t>
            </w:r>
            <w:r>
              <w:t>）</w:t>
            </w:r>
            <w:r>
              <w:t>=878</w:t>
            </w:r>
          </w:p>
          <w:p w:rsidR="00AA7260" w:rsidRDefault="00AA7260" w:rsidP="00B616A1">
            <w:pPr>
              <w:pStyle w:val="DefaultParagraph"/>
            </w:pPr>
            <w:r>
              <w:t xml:space="preserve">   48x+798</w:t>
            </w:r>
            <w:r>
              <w:t>﹣</w:t>
            </w:r>
            <w:r>
              <w:t>38x=878</w:t>
            </w:r>
          </w:p>
          <w:p w:rsidR="00AA7260" w:rsidRDefault="00AA7260" w:rsidP="00B616A1">
            <w:pPr>
              <w:pStyle w:val="DefaultParagraph"/>
            </w:pPr>
            <w:r>
              <w:t xml:space="preserve">           10x=80</w:t>
            </w:r>
          </w:p>
          <w:p w:rsidR="00AA7260" w:rsidRDefault="00AA7260" w:rsidP="00B616A1">
            <w:pPr>
              <w:pStyle w:val="DefaultParagraph"/>
            </w:pPr>
            <w:r>
              <w:t xml:space="preserve">             x=8</w:t>
            </w:r>
          </w:p>
          <w:p w:rsidR="00AA7260" w:rsidRDefault="00AA7260" w:rsidP="00B616A1">
            <w:pPr>
              <w:pStyle w:val="DefaultParagraph"/>
            </w:pPr>
            <w:r>
              <w:t>21</w:t>
            </w:r>
            <w:r>
              <w:t>﹣</w:t>
            </w:r>
            <w:r>
              <w:t>8=13</w:t>
            </w:r>
            <w:r>
              <w:t>（</w:t>
            </w:r>
            <w:proofErr w:type="gramStart"/>
            <w:r>
              <w:t>个</w:t>
            </w:r>
            <w:proofErr w:type="gramEnd"/>
            <w:r>
              <w:t>）</w:t>
            </w:r>
          </w:p>
          <w:p w:rsidR="00AA7260" w:rsidRDefault="00AA7260" w:rsidP="00B616A1">
            <w:pPr>
              <w:pStyle w:val="DefaultParagraph"/>
            </w:pPr>
            <w:r>
              <w:t>答：学校买桌子</w:t>
            </w:r>
            <w:r>
              <w:t>8</w:t>
            </w:r>
            <w:r>
              <w:t>个，椅子</w:t>
            </w:r>
            <w:r>
              <w:t>13</w:t>
            </w:r>
            <w:r>
              <w:t>个．</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此题属于含有两个未知数的应用题，这类题用方程解答比较容易，关键是找准数量间的相等关系，设一个未知数为</w:t>
            </w:r>
            <w:r>
              <w:t>x</w:t>
            </w:r>
            <w:r>
              <w:t>，另一个未知数用含</w:t>
            </w:r>
            <w:r>
              <w:t>x</w:t>
            </w:r>
            <w:r>
              <w:t>的式子来表示，进而</w:t>
            </w:r>
            <w:proofErr w:type="gramStart"/>
            <w:r>
              <w:t>列并解</w:t>
            </w:r>
            <w:proofErr w:type="gramEnd"/>
            <w:r>
              <w:t>方程即可．</w:t>
            </w:r>
          </w:p>
        </w:tc>
      </w:tr>
    </w:tbl>
    <w:p w:rsidR="00AA7260" w:rsidRDefault="00AA7260" w:rsidP="00AA7260">
      <w:pPr>
        <w:pStyle w:val="DefaultParagraph"/>
      </w:pPr>
      <w:r>
        <w:t xml:space="preserve">　</w:t>
      </w:r>
    </w:p>
    <w:p w:rsidR="00AA7260" w:rsidRDefault="00AA7260" w:rsidP="00AA7260">
      <w:pPr>
        <w:pStyle w:val="DefaultParagraph"/>
      </w:pPr>
      <w:r>
        <w:t>36</w:t>
      </w:r>
      <w:r>
        <w:t>．（</w:t>
      </w:r>
      <w:r>
        <w:t>4</w:t>
      </w:r>
      <w:r>
        <w:t>分）希望小学的运动场长</w:t>
      </w:r>
      <w:r>
        <w:t>150</w:t>
      </w:r>
      <w:r>
        <w:t>米，画在平面图上是</w:t>
      </w:r>
      <w:r>
        <w:t>30</w:t>
      </w:r>
      <w:r>
        <w:t>厘米，</w:t>
      </w:r>
    </w:p>
    <w:p w:rsidR="00AA7260" w:rsidRDefault="00AA7260" w:rsidP="00AA7260">
      <w:pPr>
        <w:pStyle w:val="DefaultParagraph"/>
      </w:pPr>
      <w:r>
        <w:t>（</w:t>
      </w:r>
      <w:r>
        <w:t>1</w:t>
      </w:r>
      <w:r>
        <w:t>）运动场的宽是</w:t>
      </w:r>
      <w:r>
        <w:t>90</w:t>
      </w:r>
      <w:r>
        <w:t>米，画在这张平面图上是多少厘米？</w:t>
      </w:r>
    </w:p>
    <w:p w:rsidR="00AA7260" w:rsidRDefault="00AA7260" w:rsidP="00AA7260">
      <w:pPr>
        <w:pStyle w:val="DefaultParagraph"/>
      </w:pPr>
      <w:r>
        <w:t>（</w:t>
      </w:r>
      <w:r>
        <w:t>2</w:t>
      </w:r>
      <w:r>
        <w:t>）求出这幅平面图的比例尺，假如在平面图上量的两地距离为</w:t>
      </w:r>
      <w:r>
        <w:t>5</w:t>
      </w:r>
      <w:r>
        <w:t>厘米，求两地的实际距离？</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比例尺应用题．</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比和比例应用题．</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w:t>
            </w:r>
            <w:r>
              <w:t>1</w:t>
            </w:r>
            <w:r>
              <w:t>）先依据比例尺的意义，即比例尺</w:t>
            </w:r>
            <w:r>
              <w:t>=</w:t>
            </w:r>
            <w:r>
              <w:t>图上距离：实际距离，求出这幅图的比例尺，进而依据</w:t>
            </w:r>
            <w:r>
              <w:t>“</w:t>
            </w:r>
            <w:r>
              <w:t>图上距离</w:t>
            </w:r>
            <w:r>
              <w:t>=</w:t>
            </w:r>
            <w:r>
              <w:t>实际距离</w:t>
            </w:r>
            <w:r>
              <w:t>×</w:t>
            </w:r>
            <w:r>
              <w:t>比例尺</w:t>
            </w:r>
            <w:r>
              <w:t>”</w:t>
            </w:r>
            <w:r>
              <w:t>即可求出宽的图上距离．</w:t>
            </w:r>
          </w:p>
          <w:p w:rsidR="00AA7260" w:rsidRDefault="00AA7260" w:rsidP="00B616A1">
            <w:pPr>
              <w:pStyle w:val="DefaultParagraph"/>
            </w:pPr>
            <w:r>
              <w:t>（</w:t>
            </w:r>
            <w:r>
              <w:t>2</w:t>
            </w:r>
            <w:r>
              <w:t>）要求两地间实际距离是多少千米，根据</w:t>
            </w:r>
            <w:r>
              <w:t>“</w:t>
            </w:r>
            <w:r>
              <w:t>图上距离</w:t>
            </w:r>
            <w:r>
              <w:t>÷</w:t>
            </w:r>
            <w:r>
              <w:t>比例尺</w:t>
            </w:r>
            <w:r>
              <w:t>=</w:t>
            </w:r>
            <w:r>
              <w:t>实际距离</w:t>
            </w:r>
            <w:r>
              <w:t>”</w:t>
            </w:r>
            <w:r>
              <w:t>，代入数值，计算即可．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1</w:t>
            </w:r>
            <w:r>
              <w:t>）</w:t>
            </w:r>
            <w:r>
              <w:t>30</w:t>
            </w:r>
            <w:r>
              <w:t>厘米：</w:t>
            </w:r>
            <w:r>
              <w:t>150</w:t>
            </w:r>
            <w:r>
              <w:t>米</w:t>
            </w:r>
          </w:p>
          <w:p w:rsidR="00AA7260" w:rsidRDefault="00AA7260" w:rsidP="00B616A1">
            <w:pPr>
              <w:pStyle w:val="DefaultParagraph"/>
            </w:pPr>
            <w:r>
              <w:t>=30</w:t>
            </w:r>
            <w:r>
              <w:t>厘米：</w:t>
            </w:r>
            <w:r>
              <w:t>15000</w:t>
            </w:r>
            <w:r>
              <w:t>厘米</w:t>
            </w:r>
          </w:p>
          <w:p w:rsidR="00AA7260" w:rsidRDefault="00AA7260" w:rsidP="00B616A1">
            <w:pPr>
              <w:pStyle w:val="DefaultParagraph"/>
            </w:pPr>
            <w:r>
              <w:t>=1</w:t>
            </w:r>
            <w:r>
              <w:t>：</w:t>
            </w:r>
            <w:r>
              <w:t>500</w:t>
            </w:r>
          </w:p>
          <w:p w:rsidR="00AA7260" w:rsidRDefault="00AA7260" w:rsidP="00B616A1">
            <w:pPr>
              <w:pStyle w:val="DefaultParagraph"/>
            </w:pPr>
            <w:r>
              <w:t>90</w:t>
            </w:r>
            <w:r>
              <w:t>米</w:t>
            </w:r>
            <w:r>
              <w:t>=9000</w:t>
            </w:r>
            <w:r>
              <w:t>厘米</w:t>
            </w:r>
          </w:p>
          <w:p w:rsidR="00AA7260" w:rsidRDefault="00AA7260" w:rsidP="00B616A1">
            <w:pPr>
              <w:pStyle w:val="DefaultParagraph"/>
            </w:pPr>
            <w:r>
              <w:t>9000</w:t>
            </w:r>
            <w:r>
              <w:t>×</w:t>
            </w:r>
            <w:r>
              <w:rPr>
                <w:noProof/>
                <w:position w:val="-22"/>
              </w:rPr>
              <w:drawing>
                <wp:inline distT="0" distB="0" distL="0" distR="0">
                  <wp:extent cx="247650" cy="333375"/>
                  <wp:effectExtent l="19050" t="0" r="0"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菁优网-jyeoo"/>
                          <pic:cNvPicPr>
                            <a:picLocks noChangeAspect="1" noChangeArrowheads="1"/>
                          </pic:cNvPicPr>
                        </pic:nvPicPr>
                        <pic:blipFill>
                          <a:blip r:embed="rId11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=18</w:t>
            </w:r>
            <w:r>
              <w:t>（厘米）</w:t>
            </w:r>
          </w:p>
          <w:p w:rsidR="00AA7260" w:rsidRDefault="00AA7260" w:rsidP="00B616A1">
            <w:pPr>
              <w:pStyle w:val="DefaultParagraph"/>
            </w:pPr>
            <w:r>
              <w:t>答：画在这张图纸上是</w:t>
            </w:r>
            <w:r>
              <w:t>18</w:t>
            </w:r>
            <w:r>
              <w:t>厘米．</w:t>
            </w:r>
          </w:p>
          <w:p w:rsidR="00AA7260" w:rsidRDefault="00AA7260" w:rsidP="00B616A1">
            <w:pPr>
              <w:pStyle w:val="DefaultParagraph"/>
            </w:pPr>
          </w:p>
          <w:p w:rsidR="00AA7260" w:rsidRDefault="00AA7260" w:rsidP="00B616A1">
            <w:pPr>
              <w:pStyle w:val="DefaultParagraph"/>
            </w:pPr>
            <w:r>
              <w:t>（</w:t>
            </w:r>
            <w:r>
              <w:t>2</w:t>
            </w:r>
            <w:r>
              <w:t>）</w:t>
            </w:r>
            <w:r>
              <w:t>5</w:t>
            </w:r>
            <w:r>
              <w:t>÷</w:t>
            </w:r>
            <w:r>
              <w:rPr>
                <w:noProof/>
                <w:position w:val="-22"/>
              </w:rPr>
              <w:drawing>
                <wp:inline distT="0" distB="0" distL="0" distR="0">
                  <wp:extent cx="247650" cy="333375"/>
                  <wp:effectExtent l="19050" t="0" r="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菁优网-jyeoo"/>
                          <pic:cNvPicPr>
                            <a:picLocks noChangeAspect="1" noChangeArrowheads="1"/>
                          </pic:cNvPicPr>
                        </pic:nvPicPr>
                        <pic:blipFill>
                          <a:blip r:embed="rId11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=2500</w:t>
            </w:r>
            <w:r>
              <w:t>（厘米）</w:t>
            </w:r>
            <w:r>
              <w:t>=25</w:t>
            </w:r>
            <w:r>
              <w:t>（米）</w:t>
            </w:r>
          </w:p>
          <w:p w:rsidR="00AA7260" w:rsidRDefault="00AA7260" w:rsidP="00B616A1">
            <w:pPr>
              <w:pStyle w:val="DefaultParagraph"/>
            </w:pPr>
            <w:r>
              <w:t>答：两地的实际距离是</w:t>
            </w:r>
            <w:r>
              <w:t>25</w:t>
            </w:r>
            <w:r>
              <w:t>米．</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此题有计算公式可用，根据图上距离、比例尺和实际距离三者的关系，进行分析解答即可得出结论．</w:t>
            </w:r>
          </w:p>
        </w:tc>
      </w:tr>
    </w:tbl>
    <w:p w:rsidR="00AA7260" w:rsidRDefault="00AA7260" w:rsidP="00AA7260">
      <w:pPr>
        <w:pStyle w:val="DefaultParagraph"/>
      </w:pPr>
      <w:r>
        <w:t xml:space="preserve">　</w:t>
      </w:r>
    </w:p>
    <w:p w:rsidR="00AA7260" w:rsidRDefault="00AA7260" w:rsidP="00AA7260">
      <w:pPr>
        <w:pStyle w:val="DefaultParagraph"/>
      </w:pPr>
      <w:r>
        <w:lastRenderedPageBreak/>
        <w:t>37</w:t>
      </w:r>
      <w:r>
        <w:t>．（</w:t>
      </w:r>
      <w:r>
        <w:t>3</w:t>
      </w:r>
      <w:r>
        <w:t>分）压路机的前轮是圆柱体形状，</w:t>
      </w:r>
      <w:proofErr w:type="gramStart"/>
      <w:r>
        <w:t>轮宽</w:t>
      </w:r>
      <w:proofErr w:type="gramEnd"/>
      <w:r>
        <w:t>1.5</w:t>
      </w:r>
      <w:r>
        <w:t>米，直径是</w:t>
      </w:r>
      <w:r>
        <w:t>0.8</w:t>
      </w:r>
      <w:r>
        <w:t>米，如果前轮每分钟滚动</w:t>
      </w:r>
      <w:r>
        <w:t>10</w:t>
      </w:r>
      <w:r>
        <w:t>圈，每分钟压过的路面面积是多少平方米？</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压路机的前轮滚筒是一个圆柱体，转动一周压路的面积就是它的侧面积，进一步求出滚动</w:t>
            </w:r>
            <w:r>
              <w:t>10</w:t>
            </w:r>
            <w:r>
              <w:t>圈的压过的路面面积就是每分钟压路多少平方米．</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3.14</w:t>
            </w:r>
            <w:r>
              <w:t>×</w:t>
            </w:r>
            <w:r>
              <w:t>1.5</w:t>
            </w:r>
            <w:r>
              <w:t>×</w:t>
            </w:r>
            <w:r>
              <w:t>0.8</w:t>
            </w:r>
            <w:r>
              <w:t>×</w:t>
            </w:r>
            <w:r>
              <w:t>10</w:t>
            </w:r>
          </w:p>
          <w:p w:rsidR="00AA7260" w:rsidRDefault="00AA7260" w:rsidP="00B616A1">
            <w:pPr>
              <w:pStyle w:val="DefaultParagraph"/>
            </w:pPr>
            <w:r>
              <w:t>=3.768</w:t>
            </w:r>
            <w:r>
              <w:t>×</w:t>
            </w:r>
            <w:r>
              <w:t>10</w:t>
            </w:r>
          </w:p>
          <w:p w:rsidR="00AA7260" w:rsidRDefault="00AA7260" w:rsidP="00B616A1">
            <w:pPr>
              <w:pStyle w:val="DefaultParagraph"/>
            </w:pPr>
            <w:r>
              <w:t>=37.68</w:t>
            </w:r>
            <w:r>
              <w:t>（平方米）</w:t>
            </w:r>
          </w:p>
          <w:p w:rsidR="00AA7260" w:rsidRDefault="00AA7260" w:rsidP="00B616A1">
            <w:pPr>
              <w:pStyle w:val="DefaultParagraph"/>
            </w:pPr>
            <w:r>
              <w:t>答：这台压路机每分钟压过的路面面积是</w:t>
            </w:r>
            <w:r>
              <w:t>37.68</w:t>
            </w:r>
            <w:r>
              <w:t>平方米．</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此题是考查侧面积的计算，可利用公式</w:t>
            </w:r>
            <w:r>
              <w:t>“</w:t>
            </w:r>
            <w:r>
              <w:t>底面周长</w:t>
            </w:r>
            <w:r>
              <w:t>×</w:t>
            </w:r>
            <w:r>
              <w:t>高</w:t>
            </w:r>
            <w:r>
              <w:t>=</w:t>
            </w:r>
            <w:r>
              <w:t>侧面积</w:t>
            </w:r>
            <w:r>
              <w:t>”</w:t>
            </w:r>
            <w:r>
              <w:t>解答．</w:t>
            </w:r>
          </w:p>
        </w:tc>
      </w:tr>
    </w:tbl>
    <w:p w:rsidR="00AA7260" w:rsidRDefault="00AA7260" w:rsidP="00AA7260">
      <w:pPr>
        <w:pStyle w:val="DefaultParagraph"/>
      </w:pPr>
      <w:r>
        <w:t xml:space="preserve">　</w:t>
      </w:r>
    </w:p>
    <w:p w:rsidR="00AA7260" w:rsidRDefault="00AA7260" w:rsidP="00AA7260">
      <w:pPr>
        <w:pStyle w:val="DefaultParagraph"/>
      </w:pPr>
      <w:r>
        <w:t>38</w:t>
      </w:r>
      <w:r>
        <w:t>．（</w:t>
      </w:r>
      <w:r>
        <w:t>3</w:t>
      </w:r>
      <w:r>
        <w:t>分）把一个底面面积是</w:t>
      </w:r>
      <w:r>
        <w:t>12.56</w:t>
      </w:r>
      <w:r>
        <w:t>，高</w:t>
      </w:r>
      <w:r>
        <w:t>6</w:t>
      </w:r>
      <w:r>
        <w:t>分米的圆锥形的沙堆，</w:t>
      </w:r>
      <w:proofErr w:type="gramStart"/>
      <w:r>
        <w:t>铺城成</w:t>
      </w:r>
      <w:proofErr w:type="gramEnd"/>
      <w:r>
        <w:t>一个长是</w:t>
      </w:r>
      <w:r>
        <w:t>10</w:t>
      </w:r>
      <w:r>
        <w:t>米，宽的公路上，铺</w:t>
      </w:r>
      <w:r>
        <w:t>2</w:t>
      </w:r>
      <w:r>
        <w:t>厘米厚的路面．能铺多少米？</w:t>
      </w:r>
    </w:p>
    <w:p w:rsidR="00AA7260" w:rsidRDefault="00AA7260" w:rsidP="00AA7260">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考点</w:t>
            </w:r>
            <w:r>
              <w:t>：</w:t>
            </w:r>
          </w:p>
        </w:tc>
        <w:tc>
          <w:tcPr>
            <w:tcW w:w="4650" w:type="pct"/>
          </w:tcPr>
          <w:p w:rsidR="00AA7260" w:rsidRDefault="00AA7260" w:rsidP="00B616A1">
            <w:pPr>
              <w:pStyle w:val="DefaultParagraph"/>
            </w:pPr>
            <w:r>
              <w:t>关于圆锥的应用题．</w:t>
            </w:r>
            <w:proofErr w:type="gramStart"/>
            <w:r>
              <w:rPr>
                <w:color w:val="FFFFFF"/>
                <w:sz w:val="1"/>
                <w:szCs w:val="1"/>
              </w:rPr>
              <w:t>菁优网</w:t>
            </w:r>
            <w:proofErr w:type="gramEnd"/>
            <w:r>
              <w:rPr>
                <w:color w:val="FFFFFF"/>
                <w:sz w:val="1"/>
                <w:szCs w:val="1"/>
              </w:rPr>
              <w:t>版权所有</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专题</w:t>
            </w:r>
            <w:r>
              <w:t>：</w:t>
            </w:r>
          </w:p>
        </w:tc>
        <w:tc>
          <w:tcPr>
            <w:tcW w:w="4650" w:type="pct"/>
          </w:tcPr>
          <w:p w:rsidR="00AA7260" w:rsidRDefault="00AA7260" w:rsidP="00B616A1">
            <w:pPr>
              <w:pStyle w:val="DefaultParagraph"/>
            </w:pPr>
            <w:r>
              <w:t>立体图形的认识与计算．</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分析：</w:t>
            </w:r>
          </w:p>
        </w:tc>
        <w:tc>
          <w:tcPr>
            <w:tcW w:w="4650" w:type="pct"/>
          </w:tcPr>
          <w:p w:rsidR="00AA7260" w:rsidRDefault="00AA7260" w:rsidP="00B616A1">
            <w:pPr>
              <w:pStyle w:val="DefaultParagraph"/>
            </w:pPr>
            <w:r>
              <w:t>先根据沙堆的底面面积和高求出它的体积，然后用沙堆的体积除以厚度即为这堆沙铺在公路上后所占的面积，用该面积除以公路的宽即可．</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解答：</w:t>
            </w:r>
          </w:p>
        </w:tc>
        <w:tc>
          <w:tcPr>
            <w:tcW w:w="4650" w:type="pct"/>
          </w:tcPr>
          <w:p w:rsidR="00AA7260" w:rsidRDefault="00AA7260" w:rsidP="00B616A1">
            <w:pPr>
              <w:pStyle w:val="DefaultParagraph"/>
            </w:pPr>
            <w:r>
              <w:t>解：</w:t>
            </w:r>
            <w:r>
              <w:t>2</w:t>
            </w:r>
            <w:r>
              <w:t>厘米</w:t>
            </w:r>
            <w:r>
              <w:t>=0.02</w:t>
            </w:r>
            <w:r>
              <w:t>米，</w:t>
            </w:r>
            <w:r>
              <w:t>6</w:t>
            </w:r>
            <w:r>
              <w:t>分米</w:t>
            </w:r>
            <w:r>
              <w:t>=0.6</w:t>
            </w:r>
            <w:r>
              <w:t>米，</w:t>
            </w:r>
          </w:p>
          <w:p w:rsidR="00AA7260" w:rsidRDefault="00AA7260" w:rsidP="00B616A1">
            <w:pPr>
              <w:pStyle w:val="DefaultParagraph"/>
            </w:pPr>
            <w:r>
              <w:t>[</w:t>
            </w:r>
            <w:r>
              <w:t>（</w:t>
            </w:r>
            <w:r>
              <w:t>12.56</w:t>
            </w:r>
            <w:r>
              <w:t>×</w:t>
            </w:r>
            <w:r>
              <w:t>0.6</w:t>
            </w:r>
            <w:r>
              <w:t>）</w:t>
            </w:r>
            <w:r>
              <w:t>×</w:t>
            </w:r>
            <w:r>
              <w:rPr>
                <w:noProof/>
                <w:position w:val="-22"/>
              </w:rPr>
              <w:drawing>
                <wp:inline distT="0" distB="0" distL="0" distR="0">
                  <wp:extent cx="95250" cy="333375"/>
                  <wp:effectExtent l="1905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菁优网-jyeoo"/>
                          <pic:cNvPicPr>
                            <a:picLocks noChangeAspect="1" noChangeArrowheads="1"/>
                          </pic:cNvPicPr>
                        </pic:nvPicPr>
                        <pic:blipFill>
                          <a:blip r:embed="rId12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ascii="Cambria Math" w:hAnsi="Cambria Math" w:cs="Cambria Math"/>
              </w:rPr>
              <w:t>]</w:t>
            </w:r>
            <w:r>
              <w:t>÷</w:t>
            </w:r>
            <w:r>
              <w:t>0.02</w:t>
            </w:r>
            <w:r>
              <w:t>÷</w:t>
            </w:r>
            <w:r>
              <w:t>10</w:t>
            </w:r>
          </w:p>
          <w:p w:rsidR="00AA7260" w:rsidRDefault="00AA7260" w:rsidP="00B616A1">
            <w:pPr>
              <w:pStyle w:val="DefaultParagraph"/>
            </w:pPr>
            <w:r>
              <w:t>=2.512</w:t>
            </w:r>
            <w:r>
              <w:t>÷</w:t>
            </w:r>
            <w:r>
              <w:t>0.02</w:t>
            </w:r>
            <w:r>
              <w:t>÷</w:t>
            </w:r>
            <w:r>
              <w:t>10</w:t>
            </w:r>
          </w:p>
          <w:p w:rsidR="00AA7260" w:rsidRDefault="00AA7260" w:rsidP="00B616A1">
            <w:pPr>
              <w:pStyle w:val="DefaultParagraph"/>
            </w:pPr>
            <w:r>
              <w:t>=12.56</w:t>
            </w:r>
            <w:r>
              <w:t>（米）；</w:t>
            </w:r>
          </w:p>
          <w:p w:rsidR="00AA7260" w:rsidRDefault="00AA7260" w:rsidP="00B616A1">
            <w:pPr>
              <w:pStyle w:val="DefaultParagraph"/>
            </w:pPr>
            <w:r>
              <w:t>答：能铺</w:t>
            </w:r>
            <w:r>
              <w:t>12.56</w:t>
            </w:r>
            <w:r>
              <w:t>米．</w:t>
            </w:r>
          </w:p>
        </w:tc>
      </w:tr>
      <w:tr w:rsidR="00AA7260" w:rsidTr="00B616A1">
        <w:tblPrEx>
          <w:tblCellMar>
            <w:top w:w="0" w:type="dxa"/>
            <w:left w:w="0" w:type="dxa"/>
            <w:bottom w:w="0" w:type="dxa"/>
            <w:right w:w="0" w:type="dxa"/>
          </w:tblCellMar>
        </w:tblPrEx>
        <w:tc>
          <w:tcPr>
            <w:tcW w:w="350" w:type="pct"/>
          </w:tcPr>
          <w:p w:rsidR="00AA7260" w:rsidRDefault="00AA7260" w:rsidP="00B616A1">
            <w:pPr>
              <w:pStyle w:val="DefaultParagraph"/>
            </w:pPr>
            <w:r>
              <w:rPr>
                <w:color w:val="0000FF"/>
              </w:rPr>
              <w:t>点评：</w:t>
            </w:r>
          </w:p>
        </w:tc>
        <w:tc>
          <w:tcPr>
            <w:tcW w:w="4650" w:type="pct"/>
          </w:tcPr>
          <w:p w:rsidR="00AA7260" w:rsidRDefault="00AA7260" w:rsidP="00B616A1">
            <w:pPr>
              <w:pStyle w:val="DefaultParagraph"/>
            </w:pPr>
            <w:r>
              <w:t>解答此题的重点是求这堆沙铺在公路上后所占的面积，关键是求沙堆的体积时不要漏乘</w:t>
            </w:r>
            <w:r>
              <w:rPr>
                <w:noProof/>
                <w:position w:val="-22"/>
              </w:rPr>
              <w:drawing>
                <wp:inline distT="0" distB="0" distL="0" distR="0">
                  <wp:extent cx="95250" cy="333375"/>
                  <wp:effectExtent l="19050" t="0" r="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菁优网-jyeoo"/>
                          <pic:cNvPicPr>
                            <a:picLocks noChangeAspect="1" noChangeArrowheads="1"/>
                          </pic:cNvPicPr>
                        </pic:nvPicPr>
                        <pic:blipFill>
                          <a:blip r:embed="rId1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AA7260" w:rsidRDefault="00AA7260" w:rsidP="00AA7260">
      <w:pPr>
        <w:pStyle w:val="DefaultParagraph"/>
      </w:pPr>
      <w:r>
        <w:t xml:space="preserve">　</w:t>
      </w:r>
    </w:p>
    <w:p w:rsidR="0097609E" w:rsidRDefault="0097609E" w:rsidP="00AA7260">
      <w:pPr>
        <w:pStyle w:val="DefaultParagraph"/>
      </w:pPr>
    </w:p>
    <w:sectPr w:rsidR="0097609E" w:rsidSect="001B7693">
      <w:headerReference w:type="default" r:id="rId121"/>
      <w:footerReference w:type="default" r:id="rId122"/>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AA7260">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Pr>
        <w:b/>
        <w:bCs/>
        <w:noProof/>
      </w:rPr>
      <w:t>18</w:t>
    </w:r>
    <w:r>
      <w:rPr>
        <w:b/>
        <w:bCs/>
        <w:sz w:val="24"/>
        <w:szCs w:val="24"/>
      </w:rPr>
      <w:fldChar w:fldCharType="end"/>
    </w:r>
    <w:r>
      <w:rPr>
        <w:rFonts w:hint="eastAsia"/>
      </w:rPr>
      <w:t>页）</w:t>
    </w:r>
  </w:p>
  <w:p w:rsidR="001B7693" w:rsidRDefault="00AA7260">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AA7260"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A7260"/>
    <w:rsid w:val="000644B7"/>
    <w:rsid w:val="000A7078"/>
    <w:rsid w:val="00154DBE"/>
    <w:rsid w:val="0097609E"/>
    <w:rsid w:val="00AA72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60"/>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72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7260"/>
    <w:rPr>
      <w:rFonts w:ascii="Calibri" w:eastAsia="宋体" w:hAnsi="Calibri" w:cs="Times New Roman"/>
      <w:sz w:val="18"/>
      <w:szCs w:val="18"/>
    </w:rPr>
  </w:style>
  <w:style w:type="paragraph" w:styleId="a4">
    <w:name w:val="footer"/>
    <w:basedOn w:val="a"/>
    <w:link w:val="Char0"/>
    <w:uiPriority w:val="99"/>
    <w:semiHidden/>
    <w:unhideWhenUsed/>
    <w:rsid w:val="00AA72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7260"/>
    <w:rPr>
      <w:rFonts w:ascii="Calibri" w:eastAsia="宋体" w:hAnsi="Calibri" w:cs="Times New Roman"/>
      <w:sz w:val="18"/>
      <w:szCs w:val="18"/>
    </w:rPr>
  </w:style>
  <w:style w:type="paragraph" w:styleId="a5">
    <w:name w:val="Balloon Text"/>
    <w:basedOn w:val="a"/>
    <w:link w:val="Char1"/>
    <w:uiPriority w:val="99"/>
    <w:semiHidden/>
    <w:unhideWhenUsed/>
    <w:rsid w:val="00AA7260"/>
    <w:rPr>
      <w:sz w:val="18"/>
      <w:szCs w:val="18"/>
    </w:rPr>
  </w:style>
  <w:style w:type="character" w:customStyle="1" w:styleId="Char1">
    <w:name w:val="批注框文本 Char"/>
    <w:basedOn w:val="a0"/>
    <w:link w:val="a5"/>
    <w:uiPriority w:val="99"/>
    <w:semiHidden/>
    <w:rsid w:val="00AA7260"/>
    <w:rPr>
      <w:rFonts w:ascii="Calibri" w:eastAsia="宋体" w:hAnsi="Calibri" w:cs="Times New Roman"/>
      <w:sz w:val="18"/>
      <w:szCs w:val="18"/>
    </w:rPr>
  </w:style>
  <w:style w:type="character" w:styleId="a6">
    <w:name w:val="Hyperlink"/>
    <w:basedOn w:val="a0"/>
    <w:uiPriority w:val="99"/>
    <w:unhideWhenUsed/>
    <w:rsid w:val="00AA7260"/>
    <w:rPr>
      <w:color w:val="0000FF"/>
      <w:u w:val="single"/>
    </w:rPr>
  </w:style>
  <w:style w:type="paragraph" w:styleId="a7">
    <w:name w:val="No Spacing"/>
    <w:link w:val="Char2"/>
    <w:uiPriority w:val="1"/>
    <w:qFormat/>
    <w:rsid w:val="00AA7260"/>
    <w:pPr>
      <w:spacing w:before="0" w:beforeAutospacing="0" w:after="0" w:afterAutospacing="0"/>
      <w:ind w:firstLineChars="0" w:firstLine="0"/>
      <w:jc w:val="left"/>
    </w:pPr>
    <w:rPr>
      <w:rFonts w:ascii="Calibri" w:eastAsia="宋体" w:hAnsi="Calibri" w:cs="Times New Roman"/>
      <w:kern w:val="0"/>
      <w:sz w:val="22"/>
    </w:rPr>
  </w:style>
  <w:style w:type="character" w:customStyle="1" w:styleId="Char2">
    <w:name w:val="无间隔 Char"/>
    <w:basedOn w:val="a0"/>
    <w:link w:val="a7"/>
    <w:uiPriority w:val="1"/>
    <w:rsid w:val="00AA7260"/>
    <w:rPr>
      <w:rFonts w:ascii="Calibri" w:eastAsia="宋体" w:hAnsi="Calibri" w:cs="Times New Roman"/>
      <w:kern w:val="0"/>
      <w:sz w:val="22"/>
    </w:rPr>
  </w:style>
  <w:style w:type="character" w:styleId="a8">
    <w:name w:val="Placeholder Text"/>
    <w:basedOn w:val="a0"/>
    <w:uiPriority w:val="99"/>
    <w:semiHidden/>
    <w:rsid w:val="00AA7260"/>
    <w:rPr>
      <w:color w:val="808080"/>
    </w:rPr>
  </w:style>
  <w:style w:type="paragraph" w:styleId="a9">
    <w:name w:val="Date"/>
    <w:basedOn w:val="a"/>
    <w:next w:val="a"/>
    <w:link w:val="Char3"/>
    <w:uiPriority w:val="99"/>
    <w:semiHidden/>
    <w:unhideWhenUsed/>
    <w:rsid w:val="00AA7260"/>
    <w:pPr>
      <w:ind w:left="100"/>
    </w:pPr>
  </w:style>
  <w:style w:type="character" w:customStyle="1" w:styleId="Char3">
    <w:name w:val="日期 Char"/>
    <w:basedOn w:val="a0"/>
    <w:link w:val="a9"/>
    <w:uiPriority w:val="99"/>
    <w:semiHidden/>
    <w:rsid w:val="00AA7260"/>
    <w:rPr>
      <w:rFonts w:ascii="Calibri" w:eastAsia="宋体" w:hAnsi="Calibri" w:cs="Times New Roman"/>
    </w:rPr>
  </w:style>
  <w:style w:type="table" w:styleId="aa">
    <w:name w:val="Table Grid"/>
    <w:basedOn w:val="a1"/>
    <w:uiPriority w:val="99"/>
    <w:rsid w:val="00AA7260"/>
    <w:pPr>
      <w:spacing w:before="0" w:beforeAutospacing="0" w:after="0" w:afterAutospacing="0"/>
      <w:ind w:firstLineChars="0" w:firstLine="0"/>
      <w:jc w:val="left"/>
    </w:pPr>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AA7260"/>
    <w:pPr>
      <w:spacing w:before="0" w:beforeAutospacing="0" w:after="0" w:afterAutospacing="0"/>
      <w:ind w:firstLineChars="0" w:firstLine="0"/>
      <w:jc w:val="left"/>
    </w:pPr>
    <w:rPr>
      <w:rFonts w:ascii="Times New Roman"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3.png"/><Relationship Id="rId117" Type="http://schemas.openxmlformats.org/officeDocument/2006/relationships/image" Target="media/image114.png"/><Relationship Id="rId21" Type="http://schemas.openxmlformats.org/officeDocument/2006/relationships/image" Target="media/image18.png"/><Relationship Id="rId42" Type="http://schemas.openxmlformats.org/officeDocument/2006/relationships/image" Target="media/image39.png"/><Relationship Id="rId47" Type="http://schemas.openxmlformats.org/officeDocument/2006/relationships/image" Target="media/image44.png"/><Relationship Id="rId63" Type="http://schemas.openxmlformats.org/officeDocument/2006/relationships/image" Target="media/image60.png"/><Relationship Id="rId68" Type="http://schemas.openxmlformats.org/officeDocument/2006/relationships/image" Target="media/image65.png"/><Relationship Id="rId84" Type="http://schemas.openxmlformats.org/officeDocument/2006/relationships/image" Target="media/image81.png"/><Relationship Id="rId89" Type="http://schemas.openxmlformats.org/officeDocument/2006/relationships/image" Target="media/image86.png"/><Relationship Id="rId112" Type="http://schemas.openxmlformats.org/officeDocument/2006/relationships/image" Target="media/image109.png"/><Relationship Id="rId16" Type="http://schemas.openxmlformats.org/officeDocument/2006/relationships/image" Target="media/image13.png"/><Relationship Id="rId107" Type="http://schemas.openxmlformats.org/officeDocument/2006/relationships/image" Target="media/image104.png"/><Relationship Id="rId11" Type="http://schemas.openxmlformats.org/officeDocument/2006/relationships/image" Target="media/image8.png"/><Relationship Id="rId32" Type="http://schemas.openxmlformats.org/officeDocument/2006/relationships/image" Target="media/image29.png"/><Relationship Id="rId37" Type="http://schemas.openxmlformats.org/officeDocument/2006/relationships/image" Target="media/image34.png"/><Relationship Id="rId53" Type="http://schemas.openxmlformats.org/officeDocument/2006/relationships/image" Target="media/image50.png"/><Relationship Id="rId58" Type="http://schemas.openxmlformats.org/officeDocument/2006/relationships/image" Target="media/image55.png"/><Relationship Id="rId74" Type="http://schemas.openxmlformats.org/officeDocument/2006/relationships/image" Target="media/image71.png"/><Relationship Id="rId79" Type="http://schemas.openxmlformats.org/officeDocument/2006/relationships/image" Target="media/image76.png"/><Relationship Id="rId102" Type="http://schemas.openxmlformats.org/officeDocument/2006/relationships/image" Target="media/image99.png"/><Relationship Id="rId123" Type="http://schemas.openxmlformats.org/officeDocument/2006/relationships/fontTable" Target="fontTable.xml"/><Relationship Id="rId5" Type="http://schemas.openxmlformats.org/officeDocument/2006/relationships/image" Target="media/image2.png"/><Relationship Id="rId61" Type="http://schemas.openxmlformats.org/officeDocument/2006/relationships/image" Target="media/image58.png"/><Relationship Id="rId82" Type="http://schemas.openxmlformats.org/officeDocument/2006/relationships/image" Target="media/image79.png"/><Relationship Id="rId90" Type="http://schemas.openxmlformats.org/officeDocument/2006/relationships/image" Target="media/image87.png"/><Relationship Id="rId95" Type="http://schemas.openxmlformats.org/officeDocument/2006/relationships/image" Target="media/image92.png"/><Relationship Id="rId19" Type="http://schemas.openxmlformats.org/officeDocument/2006/relationships/image" Target="media/image1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 Id="rId48" Type="http://schemas.openxmlformats.org/officeDocument/2006/relationships/image" Target="media/image45.png"/><Relationship Id="rId56" Type="http://schemas.openxmlformats.org/officeDocument/2006/relationships/image" Target="media/image53.png"/><Relationship Id="rId64" Type="http://schemas.openxmlformats.org/officeDocument/2006/relationships/image" Target="media/image61.png"/><Relationship Id="rId69" Type="http://schemas.openxmlformats.org/officeDocument/2006/relationships/image" Target="media/image66.png"/><Relationship Id="rId77" Type="http://schemas.openxmlformats.org/officeDocument/2006/relationships/image" Target="media/image74.png"/><Relationship Id="rId100" Type="http://schemas.openxmlformats.org/officeDocument/2006/relationships/image" Target="media/image97.png"/><Relationship Id="rId105" Type="http://schemas.openxmlformats.org/officeDocument/2006/relationships/image" Target="media/image102.png"/><Relationship Id="rId113" Type="http://schemas.openxmlformats.org/officeDocument/2006/relationships/image" Target="media/image110.png"/><Relationship Id="rId118" Type="http://schemas.openxmlformats.org/officeDocument/2006/relationships/image" Target="media/image115.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80" Type="http://schemas.openxmlformats.org/officeDocument/2006/relationships/image" Target="media/image77.png"/><Relationship Id="rId85" Type="http://schemas.openxmlformats.org/officeDocument/2006/relationships/image" Target="media/image82.png"/><Relationship Id="rId93" Type="http://schemas.openxmlformats.org/officeDocument/2006/relationships/image" Target="media/image90.png"/><Relationship Id="rId98" Type="http://schemas.openxmlformats.org/officeDocument/2006/relationships/image" Target="media/image95.png"/><Relationship Id="rId121"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103" Type="http://schemas.openxmlformats.org/officeDocument/2006/relationships/image" Target="media/image100.png"/><Relationship Id="rId108" Type="http://schemas.openxmlformats.org/officeDocument/2006/relationships/image" Target="media/image105.png"/><Relationship Id="rId116" Type="http://schemas.openxmlformats.org/officeDocument/2006/relationships/image" Target="media/image113.png"/><Relationship Id="rId124" Type="http://schemas.openxmlformats.org/officeDocument/2006/relationships/theme" Target="theme/theme1.xml"/><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png"/><Relationship Id="rId83" Type="http://schemas.openxmlformats.org/officeDocument/2006/relationships/image" Target="media/image80.png"/><Relationship Id="rId88" Type="http://schemas.openxmlformats.org/officeDocument/2006/relationships/image" Target="media/image85.png"/><Relationship Id="rId91" Type="http://schemas.openxmlformats.org/officeDocument/2006/relationships/image" Target="media/image88.png"/><Relationship Id="rId96" Type="http://schemas.openxmlformats.org/officeDocument/2006/relationships/image" Target="media/image93.png"/><Relationship Id="rId111" Type="http://schemas.openxmlformats.org/officeDocument/2006/relationships/image" Target="media/image108.png"/><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 Id="rId106" Type="http://schemas.openxmlformats.org/officeDocument/2006/relationships/image" Target="media/image103.png"/><Relationship Id="rId114" Type="http://schemas.openxmlformats.org/officeDocument/2006/relationships/image" Target="media/image111.png"/><Relationship Id="rId119" Type="http://schemas.openxmlformats.org/officeDocument/2006/relationships/image" Target="media/image116.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image" Target="media/image78.png"/><Relationship Id="rId86" Type="http://schemas.openxmlformats.org/officeDocument/2006/relationships/image" Target="media/image83.png"/><Relationship Id="rId94" Type="http://schemas.openxmlformats.org/officeDocument/2006/relationships/image" Target="media/image91.png"/><Relationship Id="rId99" Type="http://schemas.openxmlformats.org/officeDocument/2006/relationships/image" Target="media/image96.png"/><Relationship Id="rId101" Type="http://schemas.openxmlformats.org/officeDocument/2006/relationships/image" Target="media/image98.png"/><Relationship Id="rId122" Type="http://schemas.openxmlformats.org/officeDocument/2006/relationships/footer" Target="footer1.xml"/><Relationship Id="rId4" Type="http://schemas.openxmlformats.org/officeDocument/2006/relationships/image" Target="media/image1.png"/><Relationship Id="rId9" Type="http://schemas.openxmlformats.org/officeDocument/2006/relationships/image" Target="media/image6.png"/><Relationship Id="rId13" Type="http://schemas.openxmlformats.org/officeDocument/2006/relationships/image" Target="media/image10.png"/><Relationship Id="rId18" Type="http://schemas.openxmlformats.org/officeDocument/2006/relationships/image" Target="media/image15.png"/><Relationship Id="rId39" Type="http://schemas.openxmlformats.org/officeDocument/2006/relationships/image" Target="media/image36.png"/><Relationship Id="rId109" Type="http://schemas.openxmlformats.org/officeDocument/2006/relationships/image" Target="media/image106.png"/><Relationship Id="rId34" Type="http://schemas.openxmlformats.org/officeDocument/2006/relationships/image" Target="media/image31.png"/><Relationship Id="rId50" Type="http://schemas.openxmlformats.org/officeDocument/2006/relationships/image" Target="media/image47.png"/><Relationship Id="rId55" Type="http://schemas.openxmlformats.org/officeDocument/2006/relationships/image" Target="media/image52.png"/><Relationship Id="rId76" Type="http://schemas.openxmlformats.org/officeDocument/2006/relationships/image" Target="media/image73.png"/><Relationship Id="rId97" Type="http://schemas.openxmlformats.org/officeDocument/2006/relationships/image" Target="media/image94.png"/><Relationship Id="rId104" Type="http://schemas.openxmlformats.org/officeDocument/2006/relationships/image" Target="media/image101.png"/><Relationship Id="rId120" Type="http://schemas.openxmlformats.org/officeDocument/2006/relationships/image" Target="media/image117.png"/><Relationship Id="rId7" Type="http://schemas.openxmlformats.org/officeDocument/2006/relationships/image" Target="media/image4.png"/><Relationship Id="rId71" Type="http://schemas.openxmlformats.org/officeDocument/2006/relationships/image" Target="media/image68.png"/><Relationship Id="rId92" Type="http://schemas.openxmlformats.org/officeDocument/2006/relationships/image" Target="media/image89.png"/><Relationship Id="rId2" Type="http://schemas.openxmlformats.org/officeDocument/2006/relationships/settings" Target="settings.xml"/><Relationship Id="rId29" Type="http://schemas.openxmlformats.org/officeDocument/2006/relationships/image" Target="media/image26.png"/><Relationship Id="rId24" Type="http://schemas.openxmlformats.org/officeDocument/2006/relationships/image" Target="media/image21.png"/><Relationship Id="rId40" Type="http://schemas.openxmlformats.org/officeDocument/2006/relationships/image" Target="media/image37.png"/><Relationship Id="rId45" Type="http://schemas.openxmlformats.org/officeDocument/2006/relationships/image" Target="media/image42.png"/><Relationship Id="rId66" Type="http://schemas.openxmlformats.org/officeDocument/2006/relationships/image" Target="media/image63.png"/><Relationship Id="rId87" Type="http://schemas.openxmlformats.org/officeDocument/2006/relationships/image" Target="media/image84.png"/><Relationship Id="rId110" Type="http://schemas.openxmlformats.org/officeDocument/2006/relationships/image" Target="media/image107.png"/><Relationship Id="rId115" Type="http://schemas.openxmlformats.org/officeDocument/2006/relationships/image" Target="media/image1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2010</Words>
  <Characters>11461</Characters>
  <Application>Microsoft Office Word</Application>
  <DocSecurity>0</DocSecurity>
  <Lines>95</Lines>
  <Paragraphs>26</Paragraphs>
  <ScaleCrop>false</ScaleCrop>
  <Company/>
  <LinksUpToDate>false</LinksUpToDate>
  <CharactersWithSpaces>13445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2015-05-22T08:54:00Z</dcterms:created>
  <dcterms:modified xsi:type="dcterms:W3CDTF">2015-05-22T08:56:00Z</dcterms:modified>
</cp:coreProperties>
</file>